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E56DEA" w:rsidRDefault="00757566" w:rsidP="00757566">
      <w:pPr>
        <w:jc w:val="center"/>
        <w:rPr>
          <w:rFonts w:ascii="Goudy Old Style" w:hAnsi="Goudy Old Style"/>
          <w:b/>
        </w:rPr>
      </w:pPr>
      <w:r w:rsidRPr="00E56DEA">
        <w:rPr>
          <w:rFonts w:ascii="Goudy Old Style" w:hAnsi="Goudy Old Style"/>
          <w:b/>
        </w:rPr>
        <w:t>AGPA Connect 202</w:t>
      </w:r>
      <w:r w:rsidR="00B10984" w:rsidRPr="00E56DEA">
        <w:rPr>
          <w:rFonts w:ascii="Goudy Old Style" w:hAnsi="Goudy Old Style"/>
          <w:b/>
        </w:rPr>
        <w:t>3</w:t>
      </w:r>
      <w:r w:rsidRPr="00E56DEA">
        <w:rPr>
          <w:rFonts w:ascii="Goudy Old Style" w:hAnsi="Goudy Old Style"/>
          <w:b/>
        </w:rPr>
        <w:t xml:space="preserve"> Presenter Information</w:t>
      </w:r>
    </w:p>
    <w:p w14:paraId="2B495564" w14:textId="77777777" w:rsidR="00757566" w:rsidRPr="00E56DEA" w:rsidRDefault="00757566" w:rsidP="00757566">
      <w:pPr>
        <w:rPr>
          <w:rFonts w:ascii="Goudy Old Style" w:hAnsi="Goudy Old Style"/>
        </w:rPr>
      </w:pPr>
    </w:p>
    <w:p w14:paraId="375D9B85" w14:textId="6E9F2A56" w:rsidR="00757566" w:rsidRPr="00E56DEA" w:rsidRDefault="00757566" w:rsidP="00757566">
      <w:pPr>
        <w:rPr>
          <w:rFonts w:ascii="Goudy Old Style" w:hAnsi="Goudy Old Style"/>
        </w:rPr>
      </w:pPr>
      <w:r w:rsidRPr="00E56DEA">
        <w:rPr>
          <w:rFonts w:ascii="Goudy Old Style" w:hAnsi="Goudy Old Style"/>
          <w:b/>
        </w:rPr>
        <w:t>Course Code:</w:t>
      </w:r>
      <w:r w:rsidRPr="00E56DEA">
        <w:rPr>
          <w:rFonts w:ascii="Goudy Old Style" w:hAnsi="Goudy Old Style"/>
        </w:rPr>
        <w:t xml:space="preserve"> </w:t>
      </w:r>
      <w:r w:rsidR="00C34415" w:rsidRPr="00E56DEA">
        <w:rPr>
          <w:rFonts w:ascii="Goudy Old Style" w:hAnsi="Goudy Old Style"/>
        </w:rPr>
        <w:t>2</w:t>
      </w:r>
      <w:r w:rsidR="00E56DEA" w:rsidRPr="00E56DEA">
        <w:rPr>
          <w:rFonts w:ascii="Goudy Old Style" w:hAnsi="Goudy Old Style"/>
        </w:rPr>
        <w:t>6</w:t>
      </w:r>
      <w:r w:rsidR="00C34415" w:rsidRPr="00E56DEA">
        <w:rPr>
          <w:rFonts w:ascii="Goudy Old Style" w:hAnsi="Goudy Old Style"/>
        </w:rPr>
        <w:t>a</w:t>
      </w:r>
      <w:r w:rsidRPr="00E56DEA">
        <w:rPr>
          <w:rFonts w:ascii="Goudy Old Style" w:hAnsi="Goudy Old Style"/>
        </w:rPr>
        <w:fldChar w:fldCharType="begin"/>
      </w:r>
      <w:r w:rsidRPr="00E56DEA">
        <w:rPr>
          <w:rFonts w:ascii="Goudy Old Style" w:hAnsi="Goudy Old Style"/>
        </w:rPr>
        <w:instrText xml:space="preserve"> MERGEFIELD  Code  \* MERGEFORMAT </w:instrText>
      </w:r>
      <w:r w:rsidRPr="00E56DEA">
        <w:rPr>
          <w:rFonts w:ascii="Goudy Old Style" w:hAnsi="Goudy Old Style"/>
        </w:rPr>
        <w:fldChar w:fldCharType="end"/>
      </w:r>
    </w:p>
    <w:p w14:paraId="56081863" w14:textId="578F493D" w:rsidR="00CB0780" w:rsidRPr="00E56DEA" w:rsidRDefault="00757566" w:rsidP="00757566">
      <w:pPr>
        <w:rPr>
          <w:rFonts w:ascii="Goudy Old Style" w:hAnsi="Goudy Old Style"/>
          <w:bCs/>
        </w:rPr>
      </w:pPr>
      <w:r w:rsidRPr="00E56DEA">
        <w:rPr>
          <w:rFonts w:ascii="Goudy Old Style" w:hAnsi="Goudy Old Style"/>
          <w:b/>
        </w:rPr>
        <w:t xml:space="preserve">Course Title: </w:t>
      </w:r>
      <w:r w:rsidR="00E56DEA" w:rsidRPr="00E56DEA">
        <w:rPr>
          <w:rFonts w:ascii="Goudy Old Style" w:hAnsi="Goudy Old Style"/>
          <w:bCs/>
        </w:rPr>
        <w:t>An expressive arts therapy journey: an individual and group experience through creative connection between arts modalities, oneself, and other</w:t>
      </w:r>
    </w:p>
    <w:p w14:paraId="16C705F1" w14:textId="77777777" w:rsidR="0063796C" w:rsidRPr="00E56DEA" w:rsidRDefault="0063796C" w:rsidP="00757566">
      <w:pPr>
        <w:rPr>
          <w:rFonts w:ascii="Goudy Old Style" w:hAnsi="Goudy Old Style"/>
        </w:rPr>
      </w:pPr>
    </w:p>
    <w:p w14:paraId="5D8CCC9E" w14:textId="2D5C30E8" w:rsidR="00757566" w:rsidRPr="00E56DEA" w:rsidRDefault="00757566" w:rsidP="00757566">
      <w:pPr>
        <w:rPr>
          <w:rFonts w:ascii="Goudy Old Style" w:hAnsi="Goudy Old Style"/>
          <w:bCs/>
        </w:rPr>
      </w:pPr>
      <w:r w:rsidRPr="00E56DEA">
        <w:rPr>
          <w:rFonts w:ascii="Goudy Old Style" w:hAnsi="Goudy Old Style"/>
          <w:b/>
        </w:rPr>
        <w:t xml:space="preserve">Course Times: </w:t>
      </w:r>
      <w:r w:rsidR="00FA6071" w:rsidRPr="00E56DEA">
        <w:rPr>
          <w:rFonts w:ascii="Goudy Old Style" w:hAnsi="Goudy Old Style"/>
          <w:bCs/>
        </w:rPr>
        <w:t>10</w:t>
      </w:r>
      <w:r w:rsidR="00B57940" w:rsidRPr="00E56DEA">
        <w:rPr>
          <w:rFonts w:ascii="Goudy Old Style" w:hAnsi="Goudy Old Style"/>
          <w:bCs/>
        </w:rPr>
        <w:t>:</w:t>
      </w:r>
      <w:r w:rsidR="00FA6071" w:rsidRPr="00E56DEA">
        <w:rPr>
          <w:rFonts w:ascii="Goudy Old Style" w:hAnsi="Goudy Old Style"/>
          <w:bCs/>
        </w:rPr>
        <w:t>00</w:t>
      </w:r>
      <w:r w:rsidR="00B57940" w:rsidRPr="00E56DEA">
        <w:rPr>
          <w:rFonts w:ascii="Goudy Old Style" w:hAnsi="Goudy Old Style"/>
          <w:bCs/>
        </w:rPr>
        <w:t xml:space="preserve"> </w:t>
      </w:r>
      <w:r w:rsidR="00FA6071" w:rsidRPr="00E56DEA">
        <w:rPr>
          <w:rFonts w:ascii="Goudy Old Style" w:hAnsi="Goudy Old Style"/>
          <w:bCs/>
        </w:rPr>
        <w:t xml:space="preserve">AM </w:t>
      </w:r>
      <w:r w:rsidR="00B57940" w:rsidRPr="00E56DEA">
        <w:rPr>
          <w:rFonts w:ascii="Goudy Old Style" w:hAnsi="Goudy Old Style"/>
          <w:bCs/>
        </w:rPr>
        <w:t>-</w:t>
      </w:r>
      <w:r w:rsidR="00CB0780" w:rsidRPr="00E56DEA">
        <w:rPr>
          <w:rFonts w:ascii="Goudy Old Style" w:hAnsi="Goudy Old Style"/>
          <w:bCs/>
        </w:rPr>
        <w:t xml:space="preserve"> </w:t>
      </w:r>
      <w:r w:rsidR="00FA6071" w:rsidRPr="00E56DEA">
        <w:rPr>
          <w:rFonts w:ascii="Goudy Old Style" w:hAnsi="Goudy Old Style"/>
          <w:bCs/>
        </w:rPr>
        <w:t>12</w:t>
      </w:r>
      <w:r w:rsidR="00CB0780" w:rsidRPr="00E56DEA">
        <w:rPr>
          <w:rFonts w:ascii="Goudy Old Style" w:hAnsi="Goudy Old Style"/>
          <w:bCs/>
        </w:rPr>
        <w:t>:</w:t>
      </w:r>
      <w:r w:rsidR="00E84027" w:rsidRPr="00E56DEA">
        <w:rPr>
          <w:rFonts w:ascii="Goudy Old Style" w:hAnsi="Goudy Old Style"/>
          <w:bCs/>
        </w:rPr>
        <w:t>3</w:t>
      </w:r>
      <w:r w:rsidR="00CB0780" w:rsidRPr="00E56DEA">
        <w:rPr>
          <w:rFonts w:ascii="Goudy Old Style" w:hAnsi="Goudy Old Style"/>
          <w:bCs/>
        </w:rPr>
        <w:t xml:space="preserve">0 </w:t>
      </w:r>
      <w:r w:rsidR="00FA6071" w:rsidRPr="00E56DEA">
        <w:rPr>
          <w:rFonts w:ascii="Goudy Old Style" w:hAnsi="Goudy Old Style"/>
          <w:bCs/>
        </w:rPr>
        <w:t>P</w:t>
      </w:r>
      <w:r w:rsidR="00CB0780" w:rsidRPr="00E56DEA">
        <w:rPr>
          <w:rFonts w:ascii="Goudy Old Style" w:hAnsi="Goudy Old Style"/>
          <w:bCs/>
        </w:rPr>
        <w:t>M</w:t>
      </w:r>
      <w:r w:rsidR="00B57940" w:rsidRPr="00E56DEA">
        <w:rPr>
          <w:rFonts w:ascii="Goudy Old Style" w:hAnsi="Goudy Old Style"/>
          <w:bCs/>
        </w:rPr>
        <w:t xml:space="preserve"> </w:t>
      </w:r>
      <w:r w:rsidR="00FA6071" w:rsidRPr="00E56DEA">
        <w:rPr>
          <w:rFonts w:ascii="Goudy Old Style" w:hAnsi="Goudy Old Style"/>
          <w:bCs/>
        </w:rPr>
        <w:t>&amp; 2:30 – 5:00 PM</w:t>
      </w:r>
    </w:p>
    <w:p w14:paraId="7D92B6A4" w14:textId="10557B43" w:rsidR="00757566" w:rsidRPr="00E56DEA" w:rsidRDefault="00757566" w:rsidP="00757566">
      <w:pPr>
        <w:rPr>
          <w:rFonts w:ascii="Goudy Old Style" w:hAnsi="Goudy Old Style"/>
        </w:rPr>
      </w:pPr>
      <w:r w:rsidRPr="00E56DEA">
        <w:rPr>
          <w:rFonts w:ascii="Goudy Old Style" w:hAnsi="Goudy Old Style"/>
          <w:b/>
        </w:rPr>
        <w:t xml:space="preserve">Course Dates: </w:t>
      </w:r>
      <w:r w:rsidR="007043D6" w:rsidRPr="00E56DEA">
        <w:rPr>
          <w:rFonts w:ascii="Goudy Old Style" w:hAnsi="Goudy Old Style"/>
        </w:rPr>
        <w:t>Friday</w:t>
      </w:r>
      <w:r w:rsidR="00B57940" w:rsidRPr="00E56DEA">
        <w:rPr>
          <w:rFonts w:ascii="Goudy Old Style" w:hAnsi="Goudy Old Style"/>
        </w:rPr>
        <w:t xml:space="preserve">, March </w:t>
      </w:r>
      <w:r w:rsidR="007043D6" w:rsidRPr="00E56DEA">
        <w:rPr>
          <w:rFonts w:ascii="Goudy Old Style" w:hAnsi="Goudy Old Style"/>
        </w:rPr>
        <w:t>10</w:t>
      </w:r>
    </w:p>
    <w:p w14:paraId="0075AB57" w14:textId="77777777" w:rsidR="00757566" w:rsidRPr="00E56DEA" w:rsidRDefault="00757566" w:rsidP="00757566">
      <w:pPr>
        <w:rPr>
          <w:rFonts w:ascii="Goudy Old Style" w:hAnsi="Goudy Old Style"/>
        </w:rPr>
      </w:pPr>
    </w:p>
    <w:p w14:paraId="094C2FCC" w14:textId="3B24D7AB" w:rsidR="00E56DEA" w:rsidRPr="00E56DEA" w:rsidRDefault="0065250C" w:rsidP="00E56DEA">
      <w:pPr>
        <w:rPr>
          <w:rFonts w:ascii="Goudy Old Style" w:hAnsi="Goudy Old Style"/>
          <w:bCs/>
        </w:rPr>
      </w:pPr>
      <w:r w:rsidRPr="00E56DEA">
        <w:rPr>
          <w:rFonts w:ascii="Goudy Old Style" w:hAnsi="Goudy Old Style"/>
          <w:b/>
        </w:rPr>
        <w:t>Instructors</w:t>
      </w:r>
      <w:r w:rsidR="00757566" w:rsidRPr="00E56DEA">
        <w:rPr>
          <w:rFonts w:ascii="Goudy Old Style" w:hAnsi="Goudy Old Style"/>
          <w:b/>
        </w:rPr>
        <w:t xml:space="preserve">: </w:t>
      </w:r>
      <w:r w:rsidR="00757566" w:rsidRPr="00E56DEA">
        <w:rPr>
          <w:rFonts w:ascii="Goudy Old Style" w:hAnsi="Goudy Old Style"/>
          <w:b/>
        </w:rPr>
        <w:tab/>
      </w:r>
      <w:r w:rsidRPr="00E56DEA">
        <w:rPr>
          <w:rFonts w:ascii="Goudy Old Style" w:hAnsi="Goudy Old Style"/>
          <w:b/>
        </w:rPr>
        <w:tab/>
      </w:r>
      <w:r w:rsidR="00E56DEA" w:rsidRPr="00E56DEA">
        <w:rPr>
          <w:rFonts w:ascii="Goudy Old Style" w:hAnsi="Goudy Old Style"/>
          <w:bCs/>
        </w:rPr>
        <w:t>Daniella Bassis</w:t>
      </w:r>
    </w:p>
    <w:p w14:paraId="3BEE05CD" w14:textId="5DF48982" w:rsidR="00C34415" w:rsidRPr="00E56DEA" w:rsidRDefault="00E56DEA" w:rsidP="00E56DEA">
      <w:pPr>
        <w:ind w:left="1440" w:firstLine="720"/>
        <w:rPr>
          <w:rFonts w:ascii="Goudy Old Style" w:hAnsi="Goudy Old Style"/>
          <w:bCs/>
        </w:rPr>
      </w:pPr>
      <w:r w:rsidRPr="00E56DEA">
        <w:rPr>
          <w:rFonts w:ascii="Goudy Old Style" w:hAnsi="Goudy Old Style"/>
          <w:bCs/>
        </w:rPr>
        <w:t>Marcia Honig</w:t>
      </w:r>
    </w:p>
    <w:p w14:paraId="2373E263" w14:textId="2F0B4220" w:rsidR="00E56DEA" w:rsidRPr="00E56DEA" w:rsidRDefault="00E56DEA" w:rsidP="00E56DEA">
      <w:pPr>
        <w:rPr>
          <w:rFonts w:ascii="Goudy Old Style" w:hAnsi="Goudy Old Style"/>
          <w:bCs/>
        </w:rPr>
      </w:pPr>
      <w:r w:rsidRPr="00E56DEA">
        <w:rPr>
          <w:rFonts w:ascii="Goudy Old Style" w:hAnsi="Goudy Old Style"/>
          <w:bCs/>
        </w:rPr>
        <w:tab/>
      </w:r>
      <w:r w:rsidRPr="00E56DEA">
        <w:rPr>
          <w:rFonts w:ascii="Goudy Old Style" w:hAnsi="Goudy Old Style"/>
          <w:bCs/>
        </w:rPr>
        <w:tab/>
      </w:r>
      <w:r w:rsidRPr="00E56DEA">
        <w:rPr>
          <w:rFonts w:ascii="Goudy Old Style" w:hAnsi="Goudy Old Style"/>
          <w:bCs/>
        </w:rPr>
        <w:tab/>
      </w:r>
      <w:r w:rsidRPr="00E56DEA">
        <w:rPr>
          <w:rFonts w:ascii="Goudy Old Style" w:hAnsi="Goudy Old Style"/>
          <w:bCs/>
        </w:rPr>
        <w:t>Orit Even Shoshan - Reshef</w:t>
      </w:r>
    </w:p>
    <w:p w14:paraId="5296C1D7" w14:textId="5B055640" w:rsidR="00E56DEA" w:rsidRPr="00E56DEA" w:rsidRDefault="00E56DEA" w:rsidP="00E56DEA">
      <w:pPr>
        <w:rPr>
          <w:rFonts w:ascii="Goudy Old Style" w:hAnsi="Goudy Old Style"/>
          <w:bCs/>
        </w:rPr>
      </w:pPr>
      <w:r w:rsidRPr="00E56DEA">
        <w:rPr>
          <w:rFonts w:ascii="Goudy Old Style" w:hAnsi="Goudy Old Style"/>
          <w:bCs/>
        </w:rPr>
        <w:tab/>
      </w:r>
      <w:r w:rsidRPr="00E56DEA">
        <w:rPr>
          <w:rFonts w:ascii="Goudy Old Style" w:hAnsi="Goudy Old Style"/>
          <w:bCs/>
        </w:rPr>
        <w:tab/>
      </w:r>
      <w:r w:rsidRPr="00E56DEA">
        <w:rPr>
          <w:rFonts w:ascii="Goudy Old Style" w:hAnsi="Goudy Old Style"/>
          <w:bCs/>
        </w:rPr>
        <w:tab/>
        <w:t>Idit Tevet</w:t>
      </w:r>
    </w:p>
    <w:p w14:paraId="512ABA24" w14:textId="0F727BDD" w:rsidR="00C521DB" w:rsidRPr="00E56DEA" w:rsidRDefault="00E56DEA" w:rsidP="00C521DB">
      <w:pPr>
        <w:rPr>
          <w:rFonts w:ascii="Goudy Old Style" w:hAnsi="Goudy Old Style"/>
          <w:b/>
        </w:rPr>
      </w:pPr>
      <w:r w:rsidRPr="00E56DEA">
        <w:rPr>
          <w:rFonts w:ascii="Goudy Old Style" w:hAnsi="Goudy Old Style"/>
        </w:rPr>
        <w:tab/>
      </w:r>
      <w:r w:rsidRPr="00E56DEA">
        <w:rPr>
          <w:rFonts w:ascii="Goudy Old Style" w:hAnsi="Goudy Old Style"/>
        </w:rPr>
        <w:tab/>
      </w:r>
      <w:r w:rsidRPr="00E56DEA">
        <w:rPr>
          <w:rFonts w:ascii="Goudy Old Style" w:hAnsi="Goudy Old Style"/>
        </w:rPr>
        <w:tab/>
      </w:r>
    </w:p>
    <w:p w14:paraId="3675DC15" w14:textId="47D2519A" w:rsidR="007043D6" w:rsidRPr="00E56DEA" w:rsidRDefault="00757566" w:rsidP="007043D6">
      <w:pPr>
        <w:shd w:val="clear" w:color="auto" w:fill="FFFFFF"/>
        <w:textAlignment w:val="baseline"/>
        <w:rPr>
          <w:rFonts w:ascii="Goudy Old Style" w:hAnsi="Goudy Old Style" w:cs="Arial"/>
          <w:color w:val="000000"/>
          <w:shd w:val="clear" w:color="auto" w:fill="FFFFFF"/>
        </w:rPr>
      </w:pPr>
      <w:r w:rsidRPr="00E56DEA">
        <w:rPr>
          <w:rFonts w:ascii="Goudy Old Style" w:hAnsi="Goudy Old Style"/>
          <w:b/>
        </w:rPr>
        <w:t xml:space="preserve">Course Description: </w:t>
      </w:r>
      <w:r w:rsidR="00E56DEA" w:rsidRPr="00E56DEA">
        <w:rPr>
          <w:rFonts w:ascii="Goudy Old Style" w:hAnsi="Goudy Old Style" w:cs="Arial"/>
          <w:color w:val="000000"/>
          <w:shd w:val="clear" w:color="auto" w:fill="FFFFFF"/>
        </w:rPr>
        <w:t>When words are not enough, Expressive Art Therapy (visual art, bibliotherapy, and drama and movement) invite participants to explore themselves and their inner world using creativity, spontaneity, and playfulness using verbal and non-verbal expression. In this all-day workshop, participants will explore a "multi model expressive arts therapy," while creating images that will tell our stories and connect one modality to another (inter-model transference), enabling participants to move in a multi-level of deeper experience.</w:t>
      </w:r>
    </w:p>
    <w:p w14:paraId="49BBD05D" w14:textId="77777777" w:rsidR="0065250C" w:rsidRPr="00E56DEA" w:rsidRDefault="0065250C" w:rsidP="00B57940">
      <w:pPr>
        <w:rPr>
          <w:rFonts w:ascii="Goudy Old Style" w:hAnsi="Goudy Old Style"/>
        </w:rPr>
      </w:pPr>
    </w:p>
    <w:p w14:paraId="7CB5896C" w14:textId="77777777" w:rsidR="00757566" w:rsidRPr="00E56DEA" w:rsidRDefault="00757566" w:rsidP="00757566">
      <w:pPr>
        <w:rPr>
          <w:rFonts w:ascii="Goudy Old Style" w:hAnsi="Goudy Old Style"/>
          <w:b/>
        </w:rPr>
      </w:pPr>
      <w:r w:rsidRPr="00E56DEA">
        <w:rPr>
          <w:rFonts w:ascii="Goudy Old Style" w:hAnsi="Goudy Old Style"/>
          <w:b/>
        </w:rPr>
        <w:t xml:space="preserve">Learning Objectives </w:t>
      </w:r>
    </w:p>
    <w:p w14:paraId="1BB9E19D" w14:textId="77777777" w:rsidR="00845EC9" w:rsidRPr="00E56DEA" w:rsidRDefault="00845EC9" w:rsidP="00845EC9">
      <w:pPr>
        <w:rPr>
          <w:rFonts w:ascii="Goudy Old Style" w:hAnsi="Goudy Old Style" w:cs="Arial"/>
          <w:color w:val="000000"/>
          <w:shd w:val="clear" w:color="auto" w:fill="FFFFFF"/>
        </w:rPr>
      </w:pPr>
      <w:r w:rsidRPr="00E56DEA">
        <w:rPr>
          <w:rFonts w:ascii="Goudy Old Style" w:hAnsi="Goudy Old Style" w:cs="Arial"/>
          <w:color w:val="000000"/>
          <w:shd w:val="clear" w:color="auto" w:fill="FFFFFF"/>
        </w:rPr>
        <w:t>The attendee will be able to:</w:t>
      </w:r>
      <w:r w:rsidRPr="00E56DEA">
        <w:rPr>
          <w:color w:val="000000"/>
          <w:shd w:val="clear" w:color="auto" w:fill="FFFFFF"/>
        </w:rPr>
        <w:t>‎</w:t>
      </w:r>
    </w:p>
    <w:p w14:paraId="28B5CB6E" w14:textId="400D9892" w:rsidR="00E56DEA" w:rsidRPr="00E56DEA" w:rsidRDefault="00E84027" w:rsidP="00E56DEA">
      <w:pPr>
        <w:pStyle w:val="ListParagraph"/>
        <w:numPr>
          <w:ilvl w:val="0"/>
          <w:numId w:val="27"/>
        </w:numPr>
        <w:rPr>
          <w:rFonts w:ascii="Goudy Old Style" w:hAnsi="Goudy Old Style" w:cs="Arial"/>
          <w:color w:val="000000"/>
          <w:shd w:val="clear" w:color="auto" w:fill="FFFFFF"/>
        </w:rPr>
      </w:pPr>
      <w:r w:rsidRPr="00E56DEA">
        <w:rPr>
          <w:color w:val="000000"/>
          <w:shd w:val="clear" w:color="auto" w:fill="FFFFFF"/>
        </w:rPr>
        <w:t>‎</w:t>
      </w:r>
      <w:r w:rsidR="00E56DEA" w:rsidRPr="00E56DEA">
        <w:rPr>
          <w:rFonts w:ascii="Goudy Old Style" w:hAnsi="Goudy Old Style" w:cs="Arial"/>
          <w:color w:val="000000"/>
          <w:shd w:val="clear" w:color="auto" w:fill="FFFFFF"/>
        </w:rPr>
        <w:t>Differentiate between the various modalities through an inner process.</w:t>
      </w:r>
      <w:r w:rsidR="00E56DEA" w:rsidRPr="00E56DEA">
        <w:rPr>
          <w:color w:val="000000"/>
          <w:shd w:val="clear" w:color="auto" w:fill="FFFFFF"/>
        </w:rPr>
        <w:t>‎</w:t>
      </w:r>
    </w:p>
    <w:p w14:paraId="614A1087" w14:textId="5FF116C6" w:rsidR="00E56DEA" w:rsidRPr="00E56DEA" w:rsidRDefault="00E56DEA" w:rsidP="00E56DEA">
      <w:pPr>
        <w:pStyle w:val="ListParagraph"/>
        <w:numPr>
          <w:ilvl w:val="0"/>
          <w:numId w:val="27"/>
        </w:numPr>
        <w:rPr>
          <w:rFonts w:ascii="Goudy Old Style" w:hAnsi="Goudy Old Style" w:cs="Arial"/>
          <w:color w:val="000000"/>
          <w:shd w:val="clear" w:color="auto" w:fill="FFFFFF"/>
        </w:rPr>
      </w:pPr>
      <w:r w:rsidRPr="00E56DEA">
        <w:rPr>
          <w:color w:val="000000"/>
          <w:shd w:val="clear" w:color="auto" w:fill="FFFFFF"/>
        </w:rPr>
        <w:t>‎</w:t>
      </w:r>
      <w:r w:rsidRPr="00E56DEA">
        <w:rPr>
          <w:rFonts w:ascii="Goudy Old Style" w:hAnsi="Goudy Old Style" w:cs="Arial"/>
          <w:color w:val="000000"/>
          <w:shd w:val="clear" w:color="auto" w:fill="FFFFFF"/>
        </w:rPr>
        <w:t xml:space="preserve">Utilize creative art modality in a group to facilitate the expression and transformation of unconscious </w:t>
      </w:r>
      <w:r w:rsidRPr="00E56DEA">
        <w:rPr>
          <w:color w:val="000000"/>
          <w:shd w:val="clear" w:color="auto" w:fill="FFFFFF"/>
        </w:rPr>
        <w:t>‎</w:t>
      </w:r>
      <w:r w:rsidRPr="00E56DEA">
        <w:rPr>
          <w:rFonts w:ascii="Goudy Old Style" w:hAnsi="Goudy Old Style" w:cs="Arial"/>
          <w:color w:val="000000"/>
          <w:shd w:val="clear" w:color="auto" w:fill="FFFFFF"/>
        </w:rPr>
        <w:t>material.</w:t>
      </w:r>
      <w:r w:rsidRPr="00E56DEA">
        <w:rPr>
          <w:color w:val="000000"/>
          <w:shd w:val="clear" w:color="auto" w:fill="FFFFFF"/>
        </w:rPr>
        <w:t>‎</w:t>
      </w:r>
    </w:p>
    <w:p w14:paraId="7168F583" w14:textId="08A351C3" w:rsidR="00E56DEA" w:rsidRPr="00E56DEA" w:rsidRDefault="00E56DEA" w:rsidP="00E56DEA">
      <w:pPr>
        <w:pStyle w:val="ListParagraph"/>
        <w:numPr>
          <w:ilvl w:val="0"/>
          <w:numId w:val="27"/>
        </w:numPr>
        <w:rPr>
          <w:rFonts w:ascii="Goudy Old Style" w:hAnsi="Goudy Old Style" w:cs="Arial"/>
          <w:color w:val="000000"/>
          <w:shd w:val="clear" w:color="auto" w:fill="FFFFFF"/>
        </w:rPr>
      </w:pPr>
      <w:r w:rsidRPr="00E56DEA">
        <w:rPr>
          <w:color w:val="000000"/>
          <w:shd w:val="clear" w:color="auto" w:fill="FFFFFF"/>
        </w:rPr>
        <w:t>‎</w:t>
      </w:r>
      <w:r w:rsidRPr="00E56DEA">
        <w:rPr>
          <w:rFonts w:ascii="Goudy Old Style" w:hAnsi="Goudy Old Style" w:cs="Arial"/>
          <w:color w:val="000000"/>
          <w:shd w:val="clear" w:color="auto" w:fill="FFFFFF"/>
        </w:rPr>
        <w:t>Create images, give them a voice, shape and motion that will resonate their feeling in here and now.</w:t>
      </w:r>
      <w:r w:rsidRPr="00E56DEA">
        <w:rPr>
          <w:color w:val="000000"/>
          <w:shd w:val="clear" w:color="auto" w:fill="FFFFFF"/>
        </w:rPr>
        <w:t>‎</w:t>
      </w:r>
    </w:p>
    <w:p w14:paraId="1DB05E41" w14:textId="0D94EC74" w:rsidR="00C34415" w:rsidRPr="00E56DEA" w:rsidRDefault="00E56DEA" w:rsidP="00E56DEA">
      <w:pPr>
        <w:pStyle w:val="ListParagraph"/>
        <w:numPr>
          <w:ilvl w:val="0"/>
          <w:numId w:val="27"/>
        </w:numPr>
        <w:rPr>
          <w:rFonts w:ascii="Goudy Old Style" w:hAnsi="Goudy Old Style"/>
        </w:rPr>
      </w:pPr>
      <w:r w:rsidRPr="00E56DEA">
        <w:rPr>
          <w:color w:val="000000"/>
          <w:shd w:val="clear" w:color="auto" w:fill="FFFFFF"/>
        </w:rPr>
        <w:t>‎</w:t>
      </w:r>
      <w:r w:rsidRPr="00E56DEA">
        <w:rPr>
          <w:rFonts w:ascii="Goudy Old Style" w:hAnsi="Goudy Old Style" w:cs="Arial"/>
          <w:color w:val="000000"/>
          <w:shd w:val="clear" w:color="auto" w:fill="FFFFFF"/>
        </w:rPr>
        <w:t xml:space="preserve">Analyze the communicate through images and generate a group artistic creation that will represent </w:t>
      </w:r>
      <w:r w:rsidRPr="00E56DEA">
        <w:rPr>
          <w:color w:val="000000"/>
          <w:shd w:val="clear" w:color="auto" w:fill="FFFFFF"/>
        </w:rPr>
        <w:t>‎</w:t>
      </w:r>
      <w:r w:rsidRPr="00E56DEA">
        <w:rPr>
          <w:rFonts w:ascii="Goudy Old Style" w:hAnsi="Goudy Old Style" w:cs="Arial"/>
          <w:color w:val="000000"/>
          <w:shd w:val="clear" w:color="auto" w:fill="FFFFFF"/>
        </w:rPr>
        <w:t>their group experience.</w:t>
      </w:r>
      <w:r w:rsidRPr="00E56DEA">
        <w:rPr>
          <w:color w:val="000000"/>
          <w:shd w:val="clear" w:color="auto" w:fill="FFFFFF"/>
        </w:rPr>
        <w:t>‎</w:t>
      </w:r>
    </w:p>
    <w:p w14:paraId="67C8DD1F" w14:textId="77777777" w:rsidR="00E56DEA" w:rsidRPr="00E56DEA" w:rsidRDefault="00E56DEA" w:rsidP="00E56DEA">
      <w:pPr>
        <w:pStyle w:val="ListParagraph"/>
        <w:rPr>
          <w:rFonts w:ascii="Goudy Old Style" w:hAnsi="Goudy Old Style"/>
        </w:rPr>
      </w:pPr>
    </w:p>
    <w:p w14:paraId="196D292F" w14:textId="77777777" w:rsidR="00757566" w:rsidRPr="00E56DEA" w:rsidRDefault="00757566" w:rsidP="00757566">
      <w:pPr>
        <w:rPr>
          <w:rFonts w:ascii="Goudy Old Style" w:hAnsi="Goudy Old Style"/>
          <w:b/>
        </w:rPr>
      </w:pPr>
      <w:r w:rsidRPr="00E56DEA">
        <w:rPr>
          <w:rFonts w:ascii="Goudy Old Style" w:hAnsi="Goudy Old Style"/>
          <w:b/>
        </w:rPr>
        <w:t>Significant Articles:</w:t>
      </w:r>
    </w:p>
    <w:p w14:paraId="563D0F37" w14:textId="77777777" w:rsidR="00E56DEA" w:rsidRPr="00E56DEA" w:rsidRDefault="00E56DEA" w:rsidP="00E56DEA">
      <w:pPr>
        <w:pStyle w:val="ListParagraph"/>
        <w:numPr>
          <w:ilvl w:val="0"/>
          <w:numId w:val="31"/>
        </w:numPr>
        <w:rPr>
          <w:rFonts w:ascii="Goudy Old Style" w:hAnsi="Goudy Old Style" w:cs="Arial"/>
          <w:color w:val="000000"/>
          <w:shd w:val="clear" w:color="auto" w:fill="FFFFFF"/>
        </w:rPr>
      </w:pPr>
      <w:r w:rsidRPr="00E56DEA">
        <w:rPr>
          <w:rFonts w:ascii="Goudy Old Style" w:hAnsi="Goudy Old Style" w:cs="Arial"/>
          <w:color w:val="000000"/>
          <w:shd w:val="clear" w:color="auto" w:fill="FFFFFF"/>
        </w:rPr>
        <w:t>Case, C., &amp; Dalley, T. (2014). The handbook of art therapy. Routledge.</w:t>
      </w:r>
      <w:r w:rsidRPr="00E56DEA">
        <w:rPr>
          <w:color w:val="000000"/>
          <w:shd w:val="clear" w:color="auto" w:fill="FFFFFF"/>
        </w:rPr>
        <w:t>‎</w:t>
      </w:r>
    </w:p>
    <w:p w14:paraId="7F7D83EC" w14:textId="77777777" w:rsidR="00E56DEA" w:rsidRPr="00E56DEA" w:rsidRDefault="00E56DEA" w:rsidP="00E56DEA">
      <w:pPr>
        <w:pStyle w:val="ListParagraph"/>
        <w:numPr>
          <w:ilvl w:val="0"/>
          <w:numId w:val="31"/>
        </w:numPr>
        <w:rPr>
          <w:rFonts w:ascii="Goudy Old Style" w:hAnsi="Goudy Old Style" w:cs="Arial"/>
          <w:color w:val="000000"/>
          <w:shd w:val="clear" w:color="auto" w:fill="FFFFFF"/>
        </w:rPr>
      </w:pPr>
      <w:r w:rsidRPr="00E56DEA">
        <w:rPr>
          <w:rFonts w:ascii="Goudy Old Style" w:hAnsi="Goudy Old Style" w:cs="Arial"/>
          <w:color w:val="000000"/>
          <w:shd w:val="clear" w:color="auto" w:fill="FFFFFF"/>
        </w:rPr>
        <w:t xml:space="preserve">Even Shoshan - Reshef, O. (2022). Storytelling Therapy – The Therapist's Guide to Authentic </w:t>
      </w:r>
      <w:r w:rsidRPr="00E56DEA">
        <w:rPr>
          <w:color w:val="000000"/>
          <w:shd w:val="clear" w:color="auto" w:fill="FFFFFF"/>
        </w:rPr>
        <w:t>‎</w:t>
      </w:r>
      <w:r w:rsidRPr="00E56DEA">
        <w:rPr>
          <w:rFonts w:ascii="Goudy Old Style" w:hAnsi="Goudy Old Style" w:cs="Arial"/>
          <w:color w:val="000000"/>
          <w:shd w:val="clear" w:color="auto" w:fill="FFFFFF"/>
        </w:rPr>
        <w:t>Bibliotherapy, EBookPro Publishing.</w:t>
      </w:r>
      <w:r w:rsidRPr="00E56DEA">
        <w:rPr>
          <w:color w:val="000000"/>
          <w:shd w:val="clear" w:color="auto" w:fill="FFFFFF"/>
        </w:rPr>
        <w:t>‎</w:t>
      </w:r>
    </w:p>
    <w:p w14:paraId="0D3AF7DD" w14:textId="77777777" w:rsidR="00E56DEA" w:rsidRPr="00E56DEA" w:rsidRDefault="00E56DEA" w:rsidP="00E56DEA">
      <w:pPr>
        <w:pStyle w:val="ListParagraph"/>
        <w:numPr>
          <w:ilvl w:val="0"/>
          <w:numId w:val="31"/>
        </w:numPr>
        <w:rPr>
          <w:rFonts w:ascii="Goudy Old Style" w:hAnsi="Goudy Old Style" w:cs="Arial"/>
          <w:color w:val="000000"/>
          <w:shd w:val="clear" w:color="auto" w:fill="FFFFFF"/>
        </w:rPr>
      </w:pPr>
      <w:r w:rsidRPr="00E56DEA">
        <w:rPr>
          <w:rFonts w:ascii="Goudy Old Style" w:hAnsi="Goudy Old Style" w:cs="Arial"/>
          <w:color w:val="000000"/>
          <w:shd w:val="clear" w:color="auto" w:fill="FFFFFF"/>
        </w:rPr>
        <w:t xml:space="preserve">Knill, P., Levine, E., &amp; Levine, S. (2005). Principle and practice of expressive therapy. Toward a </w:t>
      </w:r>
      <w:r w:rsidRPr="00E56DEA">
        <w:rPr>
          <w:color w:val="000000"/>
          <w:shd w:val="clear" w:color="auto" w:fill="FFFFFF"/>
        </w:rPr>
        <w:t>‎</w:t>
      </w:r>
      <w:r w:rsidRPr="00E56DEA">
        <w:rPr>
          <w:rFonts w:ascii="Goudy Old Style" w:hAnsi="Goudy Old Style" w:cs="Arial"/>
          <w:color w:val="000000"/>
          <w:shd w:val="clear" w:color="auto" w:fill="FFFFFF"/>
        </w:rPr>
        <w:t>therapeutic aesthetics. LONDON: Jessica Kingsley Publishers.</w:t>
      </w:r>
      <w:r w:rsidRPr="00E56DEA">
        <w:rPr>
          <w:color w:val="000000"/>
          <w:shd w:val="clear" w:color="auto" w:fill="FFFFFF"/>
        </w:rPr>
        <w:t>‎</w:t>
      </w:r>
    </w:p>
    <w:p w14:paraId="2A4387F8" w14:textId="77777777" w:rsidR="00E56DEA" w:rsidRPr="00E56DEA" w:rsidRDefault="00E56DEA" w:rsidP="00E56DEA">
      <w:pPr>
        <w:pStyle w:val="ListParagraph"/>
        <w:numPr>
          <w:ilvl w:val="0"/>
          <w:numId w:val="31"/>
        </w:numPr>
        <w:rPr>
          <w:rFonts w:ascii="Goudy Old Style" w:hAnsi="Goudy Old Style" w:cs="Arial"/>
          <w:color w:val="000000"/>
          <w:shd w:val="clear" w:color="auto" w:fill="FFFFFF"/>
        </w:rPr>
      </w:pPr>
      <w:r w:rsidRPr="00E56DEA">
        <w:rPr>
          <w:rFonts w:ascii="Goudy Old Style" w:hAnsi="Goudy Old Style" w:cs="Arial"/>
          <w:color w:val="000000"/>
          <w:shd w:val="clear" w:color="auto" w:fill="FFFFFF"/>
        </w:rPr>
        <w:t xml:space="preserve">Schaverien, J. (1999). The revealing image: Analytical art psychotherapy in theory and practice. Jessica </w:t>
      </w:r>
      <w:r w:rsidRPr="00E56DEA">
        <w:rPr>
          <w:color w:val="000000"/>
          <w:shd w:val="clear" w:color="auto" w:fill="FFFFFF"/>
        </w:rPr>
        <w:t>‎</w:t>
      </w:r>
      <w:r w:rsidRPr="00E56DEA">
        <w:rPr>
          <w:rFonts w:ascii="Goudy Old Style" w:hAnsi="Goudy Old Style" w:cs="Arial"/>
          <w:color w:val="000000"/>
          <w:shd w:val="clear" w:color="auto" w:fill="FFFFFF"/>
        </w:rPr>
        <w:t>Kingsley Publishers.</w:t>
      </w:r>
      <w:r w:rsidRPr="00E56DEA">
        <w:rPr>
          <w:color w:val="000000"/>
          <w:shd w:val="clear" w:color="auto" w:fill="FFFFFF"/>
        </w:rPr>
        <w:t>‎</w:t>
      </w:r>
    </w:p>
    <w:p w14:paraId="21772054" w14:textId="26AC8FFB" w:rsidR="00C34415" w:rsidRPr="00E56DEA" w:rsidRDefault="00E56DEA" w:rsidP="00E56DEA">
      <w:pPr>
        <w:pStyle w:val="ListParagraph"/>
        <w:numPr>
          <w:ilvl w:val="0"/>
          <w:numId w:val="31"/>
        </w:numPr>
        <w:rPr>
          <w:rFonts w:ascii="Goudy Old Style" w:hAnsi="Goudy Old Style"/>
          <w:color w:val="000000"/>
          <w:shd w:val="clear" w:color="auto" w:fill="FFFFFF"/>
        </w:rPr>
      </w:pPr>
      <w:r w:rsidRPr="00E56DEA">
        <w:rPr>
          <w:rFonts w:ascii="Goudy Old Style" w:hAnsi="Goudy Old Style" w:cs="Arial"/>
          <w:color w:val="000000"/>
          <w:shd w:val="clear" w:color="auto" w:fill="FFFFFF"/>
        </w:rPr>
        <w:t>Waller, D. (2014). Group interactive art therapy: Its use in training and treatment. Routledge.</w:t>
      </w:r>
      <w:r w:rsidRPr="00E56DEA">
        <w:rPr>
          <w:color w:val="000000"/>
          <w:shd w:val="clear" w:color="auto" w:fill="FFFFFF"/>
        </w:rPr>
        <w:t>‎</w:t>
      </w:r>
    </w:p>
    <w:p w14:paraId="451C4682" w14:textId="77777777" w:rsidR="00E56DEA" w:rsidRPr="00E56DEA" w:rsidRDefault="00E56DEA" w:rsidP="00E56DEA">
      <w:pPr>
        <w:rPr>
          <w:rFonts w:ascii="Goudy Old Style" w:hAnsi="Goudy Old Style"/>
          <w:b/>
        </w:rPr>
      </w:pPr>
    </w:p>
    <w:p w14:paraId="0A2D2083" w14:textId="6530F79C" w:rsidR="00757566" w:rsidRPr="00E56DEA" w:rsidRDefault="00757566" w:rsidP="00757566">
      <w:pPr>
        <w:rPr>
          <w:rFonts w:ascii="Goudy Old Style" w:hAnsi="Goudy Old Style"/>
          <w:b/>
        </w:rPr>
      </w:pPr>
      <w:r w:rsidRPr="00E56DEA">
        <w:rPr>
          <w:rFonts w:ascii="Goudy Old Style" w:hAnsi="Goudy Old Style"/>
          <w:b/>
        </w:rPr>
        <w:t>Agenda:</w:t>
      </w:r>
    </w:p>
    <w:p w14:paraId="2DDB5DE9" w14:textId="405AD235" w:rsidR="00A8039E"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 xml:space="preserve">A brief description of the workshop (presentation / Orit) (10 min, Obj 1)  </w:t>
      </w:r>
    </w:p>
    <w:p w14:paraId="295D7046" w14:textId="77777777" w:rsidR="00A8039E" w:rsidRDefault="00A8039E" w:rsidP="00A8039E">
      <w:pPr>
        <w:pStyle w:val="DefaultValueStyle"/>
        <w:numPr>
          <w:ilvl w:val="0"/>
          <w:numId w:val="32"/>
        </w:numPr>
        <w:rPr>
          <w:rFonts w:ascii="Goudy Old Style" w:hAnsi="Goudy Old Style"/>
          <w:sz w:val="24"/>
          <w:szCs w:val="24"/>
        </w:rPr>
      </w:pPr>
      <w:r>
        <w:rPr>
          <w:rFonts w:ascii="Goudy Old Style" w:hAnsi="Goudy Old Style"/>
          <w:sz w:val="24"/>
          <w:szCs w:val="24"/>
        </w:rPr>
        <w:lastRenderedPageBreak/>
        <w:t>A</w:t>
      </w:r>
      <w:r w:rsidR="00E56DEA" w:rsidRPr="00E56DEA">
        <w:rPr>
          <w:rFonts w:ascii="Goudy Old Style" w:hAnsi="Goudy Old Style"/>
          <w:sz w:val="24"/>
          <w:szCs w:val="24"/>
        </w:rPr>
        <w:t xml:space="preserve">rt Therapy Experience (individual &amp; group / Idit) (40 min. Obj 2, Obj 3)  </w:t>
      </w:r>
    </w:p>
    <w:p w14:paraId="2D61A103" w14:textId="77777777" w:rsidR="00A8039E"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 xml:space="preserve">Group Sharing (Idit) (15 min. Obj 4)   </w:t>
      </w:r>
    </w:p>
    <w:p w14:paraId="470316B2" w14:textId="77777777" w:rsidR="00A8039E" w:rsidRDefault="00A8039E" w:rsidP="00A8039E">
      <w:pPr>
        <w:pStyle w:val="DefaultValueStyle"/>
        <w:numPr>
          <w:ilvl w:val="0"/>
          <w:numId w:val="32"/>
        </w:numPr>
        <w:rPr>
          <w:rFonts w:ascii="Goudy Old Style" w:hAnsi="Goudy Old Style"/>
          <w:sz w:val="24"/>
          <w:szCs w:val="24"/>
        </w:rPr>
      </w:pPr>
      <w:r>
        <w:rPr>
          <w:rFonts w:ascii="Goudy Old Style" w:hAnsi="Goudy Old Style"/>
          <w:sz w:val="24"/>
          <w:szCs w:val="24"/>
        </w:rPr>
        <w:t>B</w:t>
      </w:r>
      <w:r w:rsidR="00E56DEA" w:rsidRPr="00E56DEA">
        <w:rPr>
          <w:rFonts w:ascii="Goudy Old Style" w:hAnsi="Goudy Old Style"/>
          <w:sz w:val="24"/>
          <w:szCs w:val="24"/>
        </w:rPr>
        <w:t xml:space="preserve">ibliotherapy Experience (individual &amp; group/Orit) (40 min. Obj 2, Obj 3) </w:t>
      </w:r>
    </w:p>
    <w:p w14:paraId="05D0B300" w14:textId="77777777" w:rsidR="00A8039E" w:rsidRDefault="00A8039E" w:rsidP="00A8039E">
      <w:pPr>
        <w:pStyle w:val="DefaultValueStyle"/>
        <w:numPr>
          <w:ilvl w:val="0"/>
          <w:numId w:val="32"/>
        </w:numPr>
        <w:rPr>
          <w:rFonts w:ascii="Goudy Old Style" w:hAnsi="Goudy Old Style"/>
          <w:sz w:val="24"/>
          <w:szCs w:val="24"/>
        </w:rPr>
      </w:pPr>
      <w:r>
        <w:rPr>
          <w:rFonts w:ascii="Goudy Old Style" w:hAnsi="Goudy Old Style"/>
          <w:sz w:val="24"/>
          <w:szCs w:val="24"/>
        </w:rPr>
        <w:t>G</w:t>
      </w:r>
      <w:r w:rsidR="00E56DEA" w:rsidRPr="00E56DEA">
        <w:rPr>
          <w:rFonts w:ascii="Goudy Old Style" w:hAnsi="Goudy Old Style"/>
          <w:sz w:val="24"/>
          <w:szCs w:val="24"/>
        </w:rPr>
        <w:t xml:space="preserve">roup Sharing (Orit) (15 min. Obj 4)   </w:t>
      </w:r>
    </w:p>
    <w:p w14:paraId="64B80911" w14:textId="77777777" w:rsidR="00A8039E" w:rsidRDefault="00A8039E" w:rsidP="00A8039E">
      <w:pPr>
        <w:pStyle w:val="DefaultValueStyle"/>
        <w:numPr>
          <w:ilvl w:val="0"/>
          <w:numId w:val="32"/>
        </w:numPr>
        <w:rPr>
          <w:rFonts w:ascii="Goudy Old Style" w:hAnsi="Goudy Old Style"/>
          <w:sz w:val="24"/>
          <w:szCs w:val="24"/>
        </w:rPr>
      </w:pPr>
      <w:r>
        <w:rPr>
          <w:rFonts w:ascii="Goudy Old Style" w:hAnsi="Goudy Old Style"/>
          <w:sz w:val="24"/>
          <w:szCs w:val="24"/>
        </w:rPr>
        <w:t>M</w:t>
      </w:r>
      <w:r w:rsidR="00E56DEA" w:rsidRPr="00E56DEA">
        <w:rPr>
          <w:rFonts w:ascii="Goudy Old Style" w:hAnsi="Goudy Old Style"/>
          <w:sz w:val="24"/>
          <w:szCs w:val="24"/>
        </w:rPr>
        <w:t xml:space="preserve">ovement Therapy (individual &amp; group / Daniella) (40 min. Obj 2, Obj 3)  </w:t>
      </w:r>
    </w:p>
    <w:p w14:paraId="28DAEBE3" w14:textId="77777777" w:rsidR="00A8039E"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 xml:space="preserve">Group Sharing (Daniella) (15 min. Obj 4)   </w:t>
      </w:r>
    </w:p>
    <w:p w14:paraId="392867AA" w14:textId="77777777" w:rsidR="00A8039E"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Art Therapy Experience (individual &amp; group /marcia</w:t>
      </w:r>
      <w:proofErr w:type="gramStart"/>
      <w:r w:rsidRPr="00E56DEA">
        <w:rPr>
          <w:rFonts w:ascii="Goudy Old Style" w:hAnsi="Goudy Old Style"/>
          <w:sz w:val="24"/>
          <w:szCs w:val="24"/>
        </w:rPr>
        <w:t>/ )</w:t>
      </w:r>
      <w:proofErr w:type="gramEnd"/>
      <w:r w:rsidRPr="00E56DEA">
        <w:rPr>
          <w:rFonts w:ascii="Goudy Old Style" w:hAnsi="Goudy Old Style"/>
          <w:sz w:val="24"/>
          <w:szCs w:val="24"/>
        </w:rPr>
        <w:t xml:space="preserve"> (40 min. Obj 2, Obj 3)  </w:t>
      </w:r>
    </w:p>
    <w:p w14:paraId="34C1734D" w14:textId="77777777" w:rsidR="00A8039E"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 xml:space="preserve">Group Sharing (marcia) (15 min. Obj 4)   </w:t>
      </w:r>
    </w:p>
    <w:p w14:paraId="534135E0" w14:textId="77777777" w:rsidR="00A8039E"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Individual &amp; Group Reflection (marcia / Idit /Orit / Daniella) (60 min. Obj 1, Obj 4)</w:t>
      </w:r>
    </w:p>
    <w:p w14:paraId="2B28AD41" w14:textId="5BD69C90" w:rsidR="00E56DEA" w:rsidRPr="00E56DEA" w:rsidRDefault="00E56DEA" w:rsidP="00A8039E">
      <w:pPr>
        <w:pStyle w:val="DefaultValueStyle"/>
        <w:numPr>
          <w:ilvl w:val="0"/>
          <w:numId w:val="32"/>
        </w:numPr>
        <w:rPr>
          <w:rFonts w:ascii="Goudy Old Style" w:hAnsi="Goudy Old Style"/>
          <w:sz w:val="24"/>
          <w:szCs w:val="24"/>
        </w:rPr>
      </w:pPr>
      <w:r w:rsidRPr="00E56DEA">
        <w:rPr>
          <w:rFonts w:ascii="Goudy Old Style" w:hAnsi="Goudy Old Style"/>
          <w:sz w:val="24"/>
          <w:szCs w:val="24"/>
        </w:rPr>
        <w:t>Participant Evaluation (10 min)</w:t>
      </w:r>
    </w:p>
    <w:p w14:paraId="4E00A274" w14:textId="21FF21A2" w:rsidR="00757566" w:rsidRPr="00E56DEA" w:rsidRDefault="00757566" w:rsidP="002D38DC">
      <w:pPr>
        <w:spacing w:line="240" w:lineRule="exact"/>
        <w:rPr>
          <w:rFonts w:ascii="Goudy Old Style" w:hAnsi="Goudy Old Style"/>
          <w:b/>
        </w:rPr>
      </w:pPr>
      <w:r w:rsidRPr="00E56DEA">
        <w:rPr>
          <w:rFonts w:ascii="Goudy Old Style" w:hAnsi="Goudy Old Style"/>
          <w:b/>
        </w:rPr>
        <w:t>Assessment Questions:</w:t>
      </w:r>
    </w:p>
    <w:p w14:paraId="330577FF"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1 (include possible answers)</w:t>
      </w:r>
    </w:p>
    <w:p w14:paraId="73D94D32"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What's Bibliotherapy?</w:t>
      </w:r>
    </w:p>
    <w:p w14:paraId="72737604"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1</w:t>
      </w:r>
    </w:p>
    <w:p w14:paraId="52836539"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Bibliotherapy is a therapeutic method in the field of art therapy.</w:t>
      </w:r>
    </w:p>
    <w:p w14:paraId="15CF1998"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2 (include possible answers)</w:t>
      </w:r>
    </w:p>
    <w:p w14:paraId="4515A68C"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What's the "third voice"?</w:t>
      </w:r>
    </w:p>
    <w:p w14:paraId="6AA329E4"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2</w:t>
      </w:r>
    </w:p>
    <w:p w14:paraId="108AF24A"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The "third voice", is the third voice in the treatment room. in addition to the voices of the patient and the therapist, takes part in the dialogue as an autonomous interlocutor.</w:t>
      </w:r>
    </w:p>
    <w:p w14:paraId="3D7DA7EC"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3 (include possible answers)</w:t>
      </w:r>
    </w:p>
    <w:p w14:paraId="189FD491"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 is the principle behind art therapy?</w:t>
      </w:r>
    </w:p>
    <w:p w14:paraId="46AA6B42"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3</w:t>
      </w:r>
    </w:p>
    <w:p w14:paraId="12E19FBE"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Through art creation one express and communicate his internal world. The art is a representation of one’s inner world.</w:t>
      </w:r>
    </w:p>
    <w:p w14:paraId="74B9EA8D"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4 (include possible answers)</w:t>
      </w:r>
    </w:p>
    <w:p w14:paraId="1B681BB6"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lastRenderedPageBreak/>
        <w:t>What is the meaning of this workshop?</w:t>
      </w:r>
    </w:p>
    <w:p w14:paraId="03FBCB98"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4</w:t>
      </w:r>
    </w:p>
    <w:p w14:paraId="6DBE3BB7"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 xml:space="preserve">Workings with arts modalities in a safe non-judgmental space enable participants to meet their authentic </w:t>
      </w:r>
      <w:proofErr w:type="gramStart"/>
      <w:r w:rsidRPr="00E56DEA">
        <w:rPr>
          <w:rFonts w:ascii="Goudy Old Style" w:hAnsi="Goudy Old Style"/>
          <w:sz w:val="24"/>
          <w:szCs w:val="24"/>
        </w:rPr>
        <w:t>self .</w:t>
      </w:r>
      <w:proofErr w:type="gramEnd"/>
    </w:p>
    <w:p w14:paraId="3605CFD8"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5 (include possible answers)</w:t>
      </w:r>
    </w:p>
    <w:p w14:paraId="18036EC2"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 xml:space="preserve">Do you need to be an artist </w:t>
      </w:r>
      <w:proofErr w:type="gramStart"/>
      <w:r w:rsidRPr="00E56DEA">
        <w:rPr>
          <w:rFonts w:ascii="Goudy Old Style" w:hAnsi="Goudy Old Style"/>
          <w:sz w:val="24"/>
          <w:szCs w:val="24"/>
        </w:rPr>
        <w:t>in order to</w:t>
      </w:r>
      <w:proofErr w:type="gramEnd"/>
      <w:r w:rsidRPr="00E56DEA">
        <w:rPr>
          <w:rFonts w:ascii="Goudy Old Style" w:hAnsi="Goudy Old Style"/>
          <w:sz w:val="24"/>
          <w:szCs w:val="24"/>
        </w:rPr>
        <w:t xml:space="preserve"> do art therapy?</w:t>
      </w:r>
    </w:p>
    <w:p w14:paraId="56BCC16C"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5</w:t>
      </w:r>
    </w:p>
    <w:p w14:paraId="225527E0"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There is no need to have any prior knowledge of art prior to an art therapy experience, each person comes with his inner world to communicate and express.</w:t>
      </w:r>
    </w:p>
    <w:p w14:paraId="37E77579"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6 (include possible answers)</w:t>
      </w:r>
    </w:p>
    <w:p w14:paraId="4592662B"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What's the significant of group therapy in creative arts?</w:t>
      </w:r>
    </w:p>
    <w:p w14:paraId="1C6656D7"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6</w:t>
      </w:r>
    </w:p>
    <w:p w14:paraId="1D1E3A11"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creative arts in a group setting foster verbal and nonverbal communication. Creative arts are well known for playfulness that generate social connection in group.</w:t>
      </w:r>
    </w:p>
    <w:p w14:paraId="2BA66E5A"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7 (include possible answers)</w:t>
      </w:r>
    </w:p>
    <w:p w14:paraId="2AE433CF"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What's the model we are exploring in the workshop?</w:t>
      </w:r>
    </w:p>
    <w:p w14:paraId="0FA4601F"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7</w:t>
      </w:r>
    </w:p>
    <w:p w14:paraId="30084986"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in this workshop the participants will explore a "Multi model expressive arts therapy".</w:t>
      </w:r>
    </w:p>
    <w:p w14:paraId="48F95F5D"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8 (include possible answers)</w:t>
      </w:r>
    </w:p>
    <w:p w14:paraId="21CC49C7"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 the research found about the one of the benefits of creative art?</w:t>
      </w:r>
    </w:p>
    <w:p w14:paraId="35372CB6"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8</w:t>
      </w:r>
    </w:p>
    <w:p w14:paraId="20BB1EA8" w14:textId="77777777" w:rsidR="00E56DEA" w:rsidRPr="00E56DEA" w:rsidRDefault="00E56DEA" w:rsidP="00E56DEA">
      <w:pPr>
        <w:pStyle w:val="DefaultValueStyle"/>
        <w:rPr>
          <w:rFonts w:ascii="Goudy Old Style" w:hAnsi="Goudy Old Style"/>
          <w:sz w:val="24"/>
          <w:szCs w:val="24"/>
        </w:rPr>
      </w:pPr>
      <w:proofErr w:type="gramStart"/>
      <w:r w:rsidRPr="00E56DEA">
        <w:rPr>
          <w:rFonts w:ascii="Goudy Old Style" w:hAnsi="Goudy Old Style"/>
          <w:sz w:val="24"/>
          <w:szCs w:val="24"/>
        </w:rPr>
        <w:t>Researcher</w:t>
      </w:r>
      <w:proofErr w:type="gramEnd"/>
      <w:r w:rsidRPr="00E56DEA">
        <w:rPr>
          <w:rFonts w:ascii="Goudy Old Style" w:hAnsi="Goudy Old Style"/>
          <w:sz w:val="24"/>
          <w:szCs w:val="24"/>
        </w:rPr>
        <w:t xml:space="preserve"> see after intervention through different art modalities, improvement in cognitive and affective health.</w:t>
      </w:r>
    </w:p>
    <w:p w14:paraId="4593D305"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9 (include possible answers)</w:t>
      </w:r>
    </w:p>
    <w:p w14:paraId="5313454D"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What's the benefit of creative art in helping communicate in a group?</w:t>
      </w:r>
    </w:p>
    <w:p w14:paraId="255676B0"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9</w:t>
      </w:r>
    </w:p>
    <w:p w14:paraId="0113FE01"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lastRenderedPageBreak/>
        <w:t xml:space="preserve">practicing creative arts invite participate through </w:t>
      </w:r>
      <w:proofErr w:type="gramStart"/>
      <w:r w:rsidRPr="00E56DEA">
        <w:rPr>
          <w:rFonts w:ascii="Goudy Old Style" w:hAnsi="Goudy Old Style"/>
          <w:sz w:val="24"/>
          <w:szCs w:val="24"/>
        </w:rPr>
        <w:t>playfulness ,</w:t>
      </w:r>
      <w:proofErr w:type="gramEnd"/>
      <w:r w:rsidRPr="00E56DEA">
        <w:rPr>
          <w:rFonts w:ascii="Goudy Old Style" w:hAnsi="Goudy Old Style"/>
          <w:sz w:val="24"/>
          <w:szCs w:val="24"/>
        </w:rPr>
        <w:t xml:space="preserve"> creativity, and spontaneity , to break the ice and foster  group communication.</w:t>
      </w:r>
    </w:p>
    <w:p w14:paraId="77042B73"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Question 10 (include possible answers)</w:t>
      </w:r>
    </w:p>
    <w:p w14:paraId="7603D8BB" w14:textId="77777777" w:rsidR="00E56DEA" w:rsidRPr="00E56DEA" w:rsidRDefault="00E56DEA" w:rsidP="00E56DEA">
      <w:pPr>
        <w:pStyle w:val="DefaultValueStyle"/>
        <w:rPr>
          <w:rFonts w:ascii="Goudy Old Style" w:hAnsi="Goudy Old Style"/>
          <w:sz w:val="24"/>
          <w:szCs w:val="24"/>
        </w:rPr>
      </w:pPr>
      <w:r w:rsidRPr="00E56DEA">
        <w:rPr>
          <w:rFonts w:ascii="Goudy Old Style" w:hAnsi="Goudy Old Style"/>
          <w:sz w:val="24"/>
          <w:szCs w:val="24"/>
        </w:rPr>
        <w:t>(T/F) In order to express yourself you need to practice only one art therapy modality.</w:t>
      </w:r>
    </w:p>
    <w:p w14:paraId="0C9E705A" w14:textId="77777777" w:rsidR="00E56DEA" w:rsidRPr="00E56DEA" w:rsidRDefault="00E56DEA" w:rsidP="00E56DEA">
      <w:pPr>
        <w:pStyle w:val="DefaultLabelStyle"/>
        <w:rPr>
          <w:rFonts w:ascii="Goudy Old Style" w:hAnsi="Goudy Old Style"/>
          <w:sz w:val="24"/>
          <w:szCs w:val="24"/>
        </w:rPr>
      </w:pPr>
      <w:r w:rsidRPr="00E56DEA">
        <w:rPr>
          <w:rFonts w:ascii="Goudy Old Style" w:hAnsi="Goudy Old Style"/>
          <w:sz w:val="24"/>
          <w:szCs w:val="24"/>
        </w:rPr>
        <w:t>Correct Answer 10</w:t>
      </w:r>
    </w:p>
    <w:p w14:paraId="53BA1200" w14:textId="3548EE42" w:rsidR="0063796C" w:rsidRPr="00E56DEA" w:rsidRDefault="00E56DEA" w:rsidP="00E56DEA">
      <w:pPr>
        <w:pStyle w:val="DefaultLabelStyle"/>
        <w:rPr>
          <w:rFonts w:ascii="Goudy Old Style" w:hAnsi="Goudy Old Style"/>
          <w:b w:val="0"/>
          <w:sz w:val="24"/>
          <w:szCs w:val="24"/>
        </w:rPr>
      </w:pPr>
      <w:r w:rsidRPr="00E56DEA">
        <w:rPr>
          <w:rFonts w:ascii="Goudy Old Style" w:hAnsi="Goudy Old Style"/>
          <w:sz w:val="24"/>
          <w:szCs w:val="24"/>
        </w:rPr>
        <w:t>FALSE.      Answer: No, the most important insight from the workshop is understanding that the dialogue between the modalities will make a better self-growth.</w:t>
      </w:r>
    </w:p>
    <w:sectPr w:rsidR="0063796C" w:rsidRPr="00E56DEA"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EA0DB0"/>
    <w:multiLevelType w:val="hybridMultilevel"/>
    <w:tmpl w:val="11925498"/>
    <w:lvl w:ilvl="0" w:tplc="B04038F0">
      <w:start w:val="1"/>
      <w:numFmt w:val="upperRoman"/>
      <w:lvlText w:val="%1."/>
      <w:lvlJc w:val="left"/>
      <w:pPr>
        <w:ind w:left="1020" w:hanging="720"/>
      </w:pPr>
      <w:rPr>
        <w:rFonts w:ascii="Goudy Old Style" w:eastAsia="Arial" w:hAnsi="Goudy Old Style" w:cs="Arial"/>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862B3"/>
    <w:multiLevelType w:val="hybridMultilevel"/>
    <w:tmpl w:val="5D40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71F33"/>
    <w:multiLevelType w:val="hybridMultilevel"/>
    <w:tmpl w:val="5F2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4"/>
  </w:num>
  <w:num w:numId="2" w16cid:durableId="1501507932">
    <w:abstractNumId w:val="8"/>
  </w:num>
  <w:num w:numId="3" w16cid:durableId="1963222759">
    <w:abstractNumId w:val="30"/>
  </w:num>
  <w:num w:numId="4" w16cid:durableId="607584982">
    <w:abstractNumId w:val="18"/>
  </w:num>
  <w:num w:numId="5" w16cid:durableId="2080399197">
    <w:abstractNumId w:val="1"/>
  </w:num>
  <w:num w:numId="6" w16cid:durableId="902063421">
    <w:abstractNumId w:val="21"/>
  </w:num>
  <w:num w:numId="7" w16cid:durableId="1642735990">
    <w:abstractNumId w:val="10"/>
  </w:num>
  <w:num w:numId="8" w16cid:durableId="1283655863">
    <w:abstractNumId w:val="11"/>
  </w:num>
  <w:num w:numId="9" w16cid:durableId="277371914">
    <w:abstractNumId w:val="16"/>
  </w:num>
  <w:num w:numId="10" w16cid:durableId="1999844355">
    <w:abstractNumId w:val="2"/>
  </w:num>
  <w:num w:numId="11" w16cid:durableId="1490291259">
    <w:abstractNumId w:val="12"/>
  </w:num>
  <w:num w:numId="12" w16cid:durableId="230895964">
    <w:abstractNumId w:val="0"/>
  </w:num>
  <w:num w:numId="13" w16cid:durableId="1241283835">
    <w:abstractNumId w:val="7"/>
  </w:num>
  <w:num w:numId="14" w16cid:durableId="1358500943">
    <w:abstractNumId w:val="28"/>
  </w:num>
  <w:num w:numId="15" w16cid:durableId="82607528">
    <w:abstractNumId w:val="27"/>
  </w:num>
  <w:num w:numId="16" w16cid:durableId="1092433268">
    <w:abstractNumId w:val="19"/>
  </w:num>
  <w:num w:numId="17" w16cid:durableId="747076843">
    <w:abstractNumId w:val="26"/>
  </w:num>
  <w:num w:numId="18" w16cid:durableId="1690452762">
    <w:abstractNumId w:val="3"/>
  </w:num>
  <w:num w:numId="19" w16cid:durableId="1620256998">
    <w:abstractNumId w:val="15"/>
  </w:num>
  <w:num w:numId="20" w16cid:durableId="716508811">
    <w:abstractNumId w:val="6"/>
  </w:num>
  <w:num w:numId="21" w16cid:durableId="663900261">
    <w:abstractNumId w:val="31"/>
  </w:num>
  <w:num w:numId="22" w16cid:durableId="1322123423">
    <w:abstractNumId w:val="25"/>
  </w:num>
  <w:num w:numId="23" w16cid:durableId="339741596">
    <w:abstractNumId w:val="9"/>
  </w:num>
  <w:num w:numId="24" w16cid:durableId="776606623">
    <w:abstractNumId w:val="13"/>
  </w:num>
  <w:num w:numId="25" w16cid:durableId="135226003">
    <w:abstractNumId w:val="22"/>
  </w:num>
  <w:num w:numId="26" w16cid:durableId="1772814858">
    <w:abstractNumId w:val="24"/>
  </w:num>
  <w:num w:numId="27" w16cid:durableId="471531904">
    <w:abstractNumId w:val="17"/>
  </w:num>
  <w:num w:numId="28" w16cid:durableId="934436259">
    <w:abstractNumId w:val="29"/>
  </w:num>
  <w:num w:numId="29" w16cid:durableId="1373917535">
    <w:abstractNumId w:val="23"/>
  </w:num>
  <w:num w:numId="30" w16cid:durableId="1535845934">
    <w:abstractNumId w:val="20"/>
  </w:num>
  <w:num w:numId="31" w16cid:durableId="1203982425">
    <w:abstractNumId w:val="14"/>
  </w:num>
  <w:num w:numId="32" w16cid:durableId="5587067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820FF"/>
    <w:rsid w:val="000F4DA7"/>
    <w:rsid w:val="00120752"/>
    <w:rsid w:val="0015450E"/>
    <w:rsid w:val="00191DA4"/>
    <w:rsid w:val="0019555B"/>
    <w:rsid w:val="001C4652"/>
    <w:rsid w:val="002D38DC"/>
    <w:rsid w:val="003B6730"/>
    <w:rsid w:val="003D54C2"/>
    <w:rsid w:val="004218FE"/>
    <w:rsid w:val="00434944"/>
    <w:rsid w:val="004526FE"/>
    <w:rsid w:val="004C1D52"/>
    <w:rsid w:val="004E7245"/>
    <w:rsid w:val="004F5565"/>
    <w:rsid w:val="00510038"/>
    <w:rsid w:val="005244A0"/>
    <w:rsid w:val="00585CE2"/>
    <w:rsid w:val="005A0C06"/>
    <w:rsid w:val="005A79E1"/>
    <w:rsid w:val="005B7EA5"/>
    <w:rsid w:val="005F1BB1"/>
    <w:rsid w:val="00601E94"/>
    <w:rsid w:val="006357E4"/>
    <w:rsid w:val="0063796C"/>
    <w:rsid w:val="0065250C"/>
    <w:rsid w:val="006A4C57"/>
    <w:rsid w:val="006B71A3"/>
    <w:rsid w:val="006C4931"/>
    <w:rsid w:val="006D0630"/>
    <w:rsid w:val="007043D6"/>
    <w:rsid w:val="00757566"/>
    <w:rsid w:val="00771E7A"/>
    <w:rsid w:val="007A05E4"/>
    <w:rsid w:val="00806DBC"/>
    <w:rsid w:val="008171C9"/>
    <w:rsid w:val="00844225"/>
    <w:rsid w:val="00845EC9"/>
    <w:rsid w:val="008761DC"/>
    <w:rsid w:val="0089663F"/>
    <w:rsid w:val="008D2754"/>
    <w:rsid w:val="008E522D"/>
    <w:rsid w:val="008F5459"/>
    <w:rsid w:val="00914537"/>
    <w:rsid w:val="00915634"/>
    <w:rsid w:val="00932405"/>
    <w:rsid w:val="009B29DA"/>
    <w:rsid w:val="009F1026"/>
    <w:rsid w:val="00A8039E"/>
    <w:rsid w:val="00B061D3"/>
    <w:rsid w:val="00B10984"/>
    <w:rsid w:val="00B42996"/>
    <w:rsid w:val="00B57940"/>
    <w:rsid w:val="00B97906"/>
    <w:rsid w:val="00BA3EA7"/>
    <w:rsid w:val="00BE778C"/>
    <w:rsid w:val="00C34415"/>
    <w:rsid w:val="00C521DB"/>
    <w:rsid w:val="00C62F4B"/>
    <w:rsid w:val="00C70ED6"/>
    <w:rsid w:val="00C73F78"/>
    <w:rsid w:val="00C96C16"/>
    <w:rsid w:val="00CA71C8"/>
    <w:rsid w:val="00CB0780"/>
    <w:rsid w:val="00CB2AED"/>
    <w:rsid w:val="00CB3208"/>
    <w:rsid w:val="00CE458D"/>
    <w:rsid w:val="00D86C57"/>
    <w:rsid w:val="00E56DEA"/>
    <w:rsid w:val="00E64987"/>
    <w:rsid w:val="00E66D13"/>
    <w:rsid w:val="00E84027"/>
    <w:rsid w:val="00EE22C3"/>
    <w:rsid w:val="00F14C49"/>
    <w:rsid w:val="00F242EE"/>
    <w:rsid w:val="00F2673A"/>
    <w:rsid w:val="00F37109"/>
    <w:rsid w:val="00F80E53"/>
    <w:rsid w:val="00F86B2D"/>
    <w:rsid w:val="00FA10EB"/>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E56DEA"/>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E56DEA"/>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sChild>
        <w:div w:id="307514976">
          <w:marLeft w:val="0"/>
          <w:marRight w:val="0"/>
          <w:marTop w:val="0"/>
          <w:marBottom w:val="0"/>
          <w:divBdr>
            <w:top w:val="none" w:sz="0" w:space="0" w:color="auto"/>
            <w:left w:val="none" w:sz="0" w:space="0" w:color="auto"/>
            <w:bottom w:val="none" w:sz="0" w:space="0" w:color="auto"/>
            <w:right w:val="none" w:sz="0" w:space="0" w:color="auto"/>
          </w:divBdr>
        </w:div>
        <w:div w:id="1726492460">
          <w:marLeft w:val="0"/>
          <w:marRight w:val="0"/>
          <w:marTop w:val="0"/>
          <w:marBottom w:val="0"/>
          <w:divBdr>
            <w:top w:val="none" w:sz="0" w:space="0" w:color="auto"/>
            <w:left w:val="none" w:sz="0" w:space="0" w:color="auto"/>
            <w:bottom w:val="none" w:sz="0" w:space="0" w:color="auto"/>
            <w:right w:val="none" w:sz="0" w:space="0" w:color="auto"/>
          </w:divBdr>
        </w:div>
      </w:divsChild>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4</cp:revision>
  <dcterms:created xsi:type="dcterms:W3CDTF">2023-02-26T20:31:00Z</dcterms:created>
  <dcterms:modified xsi:type="dcterms:W3CDTF">2023-02-26T20:37:00Z</dcterms:modified>
</cp:coreProperties>
</file>