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7719FA" w:rsidRDefault="00757566" w:rsidP="00757566">
      <w:pPr>
        <w:jc w:val="center"/>
        <w:rPr>
          <w:rFonts w:ascii="Goudy Old Style" w:hAnsi="Goudy Old Style"/>
          <w:b/>
        </w:rPr>
      </w:pPr>
      <w:r w:rsidRPr="007719FA">
        <w:rPr>
          <w:rFonts w:ascii="Goudy Old Style" w:hAnsi="Goudy Old Style"/>
          <w:b/>
        </w:rPr>
        <w:t>AGPA Connect 202</w:t>
      </w:r>
      <w:r w:rsidR="00B10984" w:rsidRPr="007719FA">
        <w:rPr>
          <w:rFonts w:ascii="Goudy Old Style" w:hAnsi="Goudy Old Style"/>
          <w:b/>
        </w:rPr>
        <w:t>3</w:t>
      </w:r>
      <w:r w:rsidRPr="007719FA">
        <w:rPr>
          <w:rFonts w:ascii="Goudy Old Style" w:hAnsi="Goudy Old Style"/>
          <w:b/>
        </w:rPr>
        <w:t xml:space="preserve"> Presenter Information</w:t>
      </w:r>
    </w:p>
    <w:p w14:paraId="2B495564" w14:textId="77777777" w:rsidR="00757566" w:rsidRPr="007719FA" w:rsidRDefault="00757566" w:rsidP="00757566">
      <w:pPr>
        <w:rPr>
          <w:rFonts w:ascii="Goudy Old Style" w:hAnsi="Goudy Old Style"/>
        </w:rPr>
      </w:pPr>
    </w:p>
    <w:p w14:paraId="375D9B85" w14:textId="6BC42077" w:rsidR="00757566" w:rsidRPr="007719FA" w:rsidRDefault="00757566" w:rsidP="00757566">
      <w:pPr>
        <w:rPr>
          <w:rFonts w:ascii="Goudy Old Style" w:hAnsi="Goudy Old Style"/>
        </w:rPr>
      </w:pPr>
      <w:r w:rsidRPr="007719FA">
        <w:rPr>
          <w:rFonts w:ascii="Goudy Old Style" w:hAnsi="Goudy Old Style"/>
          <w:b/>
        </w:rPr>
        <w:t>Course Code:</w:t>
      </w:r>
      <w:r w:rsidRPr="007719FA">
        <w:rPr>
          <w:rFonts w:ascii="Goudy Old Style" w:hAnsi="Goudy Old Style"/>
        </w:rPr>
        <w:t xml:space="preserve"> </w:t>
      </w:r>
      <w:r w:rsidR="00FA0BDC" w:rsidRPr="007719FA">
        <w:rPr>
          <w:rFonts w:ascii="Goudy Old Style" w:hAnsi="Goudy Old Style"/>
        </w:rPr>
        <w:t>304</w:t>
      </w:r>
      <w:r w:rsidRPr="007719FA">
        <w:rPr>
          <w:rFonts w:ascii="Goudy Old Style" w:hAnsi="Goudy Old Style"/>
        </w:rPr>
        <w:fldChar w:fldCharType="begin"/>
      </w:r>
      <w:r w:rsidRPr="007719FA">
        <w:rPr>
          <w:rFonts w:ascii="Goudy Old Style" w:hAnsi="Goudy Old Style"/>
        </w:rPr>
        <w:instrText xml:space="preserve"> MERGEFIELD  Code  \* MERGEFORMAT </w:instrText>
      </w:r>
      <w:r w:rsidRPr="007719FA">
        <w:rPr>
          <w:rFonts w:ascii="Goudy Old Style" w:hAnsi="Goudy Old Style"/>
        </w:rPr>
        <w:fldChar w:fldCharType="end"/>
      </w:r>
    </w:p>
    <w:p w14:paraId="1E71790D" w14:textId="77777777" w:rsidR="00FA0BDC" w:rsidRPr="007719FA" w:rsidRDefault="00757566" w:rsidP="00757566">
      <w:pPr>
        <w:rPr>
          <w:rFonts w:ascii="Goudy Old Style" w:hAnsi="Goudy Old Style"/>
          <w:bCs/>
        </w:rPr>
      </w:pPr>
      <w:r w:rsidRPr="007719FA">
        <w:rPr>
          <w:rFonts w:ascii="Goudy Old Style" w:hAnsi="Goudy Old Style"/>
          <w:b/>
        </w:rPr>
        <w:t xml:space="preserve">Course Title: </w:t>
      </w:r>
      <w:r w:rsidR="00FA0BDC" w:rsidRPr="007719FA">
        <w:rPr>
          <w:rFonts w:ascii="Goudy Old Style" w:hAnsi="Goudy Old Style"/>
          <w:bCs/>
        </w:rPr>
        <w:t>This Other World: Identity and Difference in Group Psychotherapy</w:t>
      </w:r>
      <w:r w:rsidR="00FA0BDC" w:rsidRPr="007719FA">
        <w:rPr>
          <w:rFonts w:ascii="Goudy Old Style" w:hAnsi="Goudy Old Style"/>
          <w:bCs/>
        </w:rPr>
        <w:t xml:space="preserve"> </w:t>
      </w:r>
    </w:p>
    <w:p w14:paraId="1157FB1D" w14:textId="77777777" w:rsidR="00FA0BDC" w:rsidRPr="007719FA" w:rsidRDefault="00FA0BDC" w:rsidP="00757566">
      <w:pPr>
        <w:rPr>
          <w:rFonts w:ascii="Goudy Old Style" w:hAnsi="Goudy Old Style"/>
          <w:bCs/>
        </w:rPr>
      </w:pPr>
    </w:p>
    <w:p w14:paraId="5D8CCC9E" w14:textId="6BA45639" w:rsidR="00757566" w:rsidRPr="007719FA" w:rsidRDefault="00757566" w:rsidP="00757566">
      <w:pPr>
        <w:rPr>
          <w:rFonts w:ascii="Goudy Old Style" w:hAnsi="Goudy Old Style"/>
          <w:bCs/>
        </w:rPr>
      </w:pPr>
      <w:r w:rsidRPr="007719FA">
        <w:rPr>
          <w:rFonts w:ascii="Goudy Old Style" w:hAnsi="Goudy Old Style"/>
          <w:b/>
        </w:rPr>
        <w:t xml:space="preserve">Course Times: </w:t>
      </w:r>
      <w:r w:rsidR="00FD71C8" w:rsidRPr="007719FA">
        <w:rPr>
          <w:rFonts w:ascii="Goudy Old Style" w:hAnsi="Goudy Old Style"/>
          <w:bCs/>
        </w:rPr>
        <w:t>2</w:t>
      </w:r>
      <w:r w:rsidR="00FA0BDC" w:rsidRPr="007719FA">
        <w:rPr>
          <w:rFonts w:ascii="Goudy Old Style" w:hAnsi="Goudy Old Style"/>
          <w:bCs/>
        </w:rPr>
        <w:t>:</w:t>
      </w:r>
      <w:r w:rsidR="00FD71C8" w:rsidRPr="007719FA">
        <w:rPr>
          <w:rFonts w:ascii="Goudy Old Style" w:hAnsi="Goudy Old Style"/>
          <w:bCs/>
        </w:rPr>
        <w:t>3</w:t>
      </w:r>
      <w:r w:rsidR="00FA6071" w:rsidRPr="007719FA">
        <w:rPr>
          <w:rFonts w:ascii="Goudy Old Style" w:hAnsi="Goudy Old Style"/>
          <w:bCs/>
        </w:rPr>
        <w:t>0</w:t>
      </w:r>
      <w:r w:rsidR="00B57940" w:rsidRPr="007719FA">
        <w:rPr>
          <w:rFonts w:ascii="Goudy Old Style" w:hAnsi="Goudy Old Style"/>
          <w:bCs/>
        </w:rPr>
        <w:t xml:space="preserve"> </w:t>
      </w:r>
      <w:r w:rsidR="00FA0BDC" w:rsidRPr="007719FA">
        <w:rPr>
          <w:rFonts w:ascii="Goudy Old Style" w:hAnsi="Goudy Old Style"/>
          <w:bCs/>
        </w:rPr>
        <w:t>P</w:t>
      </w:r>
      <w:r w:rsidR="00FA6071" w:rsidRPr="007719FA">
        <w:rPr>
          <w:rFonts w:ascii="Goudy Old Style" w:hAnsi="Goudy Old Style"/>
          <w:bCs/>
        </w:rPr>
        <w:t xml:space="preserve">M </w:t>
      </w:r>
      <w:r w:rsidR="00B57940" w:rsidRPr="007719FA">
        <w:rPr>
          <w:rFonts w:ascii="Goudy Old Style" w:hAnsi="Goudy Old Style"/>
          <w:bCs/>
        </w:rPr>
        <w:t>-</w:t>
      </w:r>
      <w:r w:rsidR="00CB0780" w:rsidRPr="007719FA">
        <w:rPr>
          <w:rFonts w:ascii="Goudy Old Style" w:hAnsi="Goudy Old Style"/>
          <w:bCs/>
        </w:rPr>
        <w:t xml:space="preserve"> </w:t>
      </w:r>
      <w:r w:rsidR="00FD71C8" w:rsidRPr="007719FA">
        <w:rPr>
          <w:rFonts w:ascii="Goudy Old Style" w:hAnsi="Goudy Old Style"/>
          <w:bCs/>
        </w:rPr>
        <w:t>5</w:t>
      </w:r>
      <w:r w:rsidR="00CB0780" w:rsidRPr="007719FA">
        <w:rPr>
          <w:rFonts w:ascii="Goudy Old Style" w:hAnsi="Goudy Old Style"/>
          <w:bCs/>
        </w:rPr>
        <w:t>:</w:t>
      </w:r>
      <w:r w:rsidR="00FD71C8" w:rsidRPr="007719FA">
        <w:rPr>
          <w:rFonts w:ascii="Goudy Old Style" w:hAnsi="Goudy Old Style"/>
          <w:bCs/>
        </w:rPr>
        <w:t>0</w:t>
      </w:r>
      <w:r w:rsidR="00CB0780" w:rsidRPr="007719FA">
        <w:rPr>
          <w:rFonts w:ascii="Goudy Old Style" w:hAnsi="Goudy Old Style"/>
          <w:bCs/>
        </w:rPr>
        <w:t xml:space="preserve">0 </w:t>
      </w:r>
      <w:r w:rsidR="00FA6071" w:rsidRPr="007719FA">
        <w:rPr>
          <w:rFonts w:ascii="Goudy Old Style" w:hAnsi="Goudy Old Style"/>
          <w:bCs/>
        </w:rPr>
        <w:t>P</w:t>
      </w:r>
      <w:r w:rsidR="00CB0780" w:rsidRPr="007719FA">
        <w:rPr>
          <w:rFonts w:ascii="Goudy Old Style" w:hAnsi="Goudy Old Style"/>
          <w:bCs/>
        </w:rPr>
        <w:t>M</w:t>
      </w:r>
      <w:r w:rsidR="00B57940" w:rsidRPr="007719FA">
        <w:rPr>
          <w:rFonts w:ascii="Goudy Old Style" w:hAnsi="Goudy Old Style"/>
          <w:bCs/>
        </w:rPr>
        <w:t xml:space="preserve"> </w:t>
      </w:r>
    </w:p>
    <w:p w14:paraId="7D92B6A4" w14:textId="65336653" w:rsidR="00757566" w:rsidRPr="007719FA" w:rsidRDefault="00757566" w:rsidP="00757566">
      <w:pPr>
        <w:rPr>
          <w:rFonts w:ascii="Goudy Old Style" w:hAnsi="Goudy Old Style"/>
        </w:rPr>
      </w:pPr>
      <w:r w:rsidRPr="007719FA">
        <w:rPr>
          <w:rFonts w:ascii="Goudy Old Style" w:hAnsi="Goudy Old Style"/>
          <w:b/>
        </w:rPr>
        <w:t xml:space="preserve">Course Dates: </w:t>
      </w:r>
      <w:r w:rsidR="00CB0780" w:rsidRPr="007719FA">
        <w:rPr>
          <w:rFonts w:ascii="Goudy Old Style" w:hAnsi="Goudy Old Style"/>
        </w:rPr>
        <w:t>Thursday</w:t>
      </w:r>
      <w:r w:rsidR="00B57940" w:rsidRPr="007719FA">
        <w:rPr>
          <w:rFonts w:ascii="Goudy Old Style" w:hAnsi="Goudy Old Style"/>
        </w:rPr>
        <w:t xml:space="preserve">, March </w:t>
      </w:r>
      <w:r w:rsidR="00CB0780" w:rsidRPr="007719FA">
        <w:rPr>
          <w:rFonts w:ascii="Goudy Old Style" w:hAnsi="Goudy Old Style"/>
        </w:rPr>
        <w:t>9</w:t>
      </w:r>
    </w:p>
    <w:p w14:paraId="0075AB57" w14:textId="77777777" w:rsidR="00757566" w:rsidRPr="007719FA" w:rsidRDefault="00757566" w:rsidP="00757566">
      <w:pPr>
        <w:rPr>
          <w:rFonts w:ascii="Goudy Old Style" w:hAnsi="Goudy Old Style"/>
        </w:rPr>
      </w:pPr>
    </w:p>
    <w:p w14:paraId="3FF3D053" w14:textId="5CBBCFFA" w:rsidR="000C6D6A" w:rsidRPr="007719FA" w:rsidRDefault="0065250C" w:rsidP="00FA0BDC">
      <w:pPr>
        <w:rPr>
          <w:rStyle w:val="Strong"/>
          <w:rFonts w:ascii="Goudy Old Style" w:hAnsi="Goudy Old Style"/>
          <w:b w:val="0"/>
          <w:bCs w:val="0"/>
          <w:color w:val="333333"/>
          <w:shd w:val="clear" w:color="auto" w:fill="FFFFFF"/>
        </w:rPr>
      </w:pPr>
      <w:r w:rsidRPr="007719FA">
        <w:rPr>
          <w:rFonts w:ascii="Goudy Old Style" w:hAnsi="Goudy Old Style"/>
          <w:b/>
        </w:rPr>
        <w:t>Instructors</w:t>
      </w:r>
      <w:r w:rsidR="00757566" w:rsidRPr="007719FA">
        <w:rPr>
          <w:rFonts w:ascii="Goudy Old Style" w:hAnsi="Goudy Old Style"/>
          <w:b/>
        </w:rPr>
        <w:t xml:space="preserve">: </w:t>
      </w:r>
      <w:r w:rsidR="00757566" w:rsidRPr="007719FA">
        <w:rPr>
          <w:rFonts w:ascii="Goudy Old Style" w:hAnsi="Goudy Old Style"/>
          <w:b/>
        </w:rPr>
        <w:tab/>
      </w:r>
      <w:r w:rsidRPr="007719FA">
        <w:rPr>
          <w:rFonts w:ascii="Goudy Old Style" w:hAnsi="Goudy Old Style"/>
          <w:b/>
        </w:rPr>
        <w:tab/>
      </w:r>
      <w:r w:rsidR="00FA0BDC" w:rsidRPr="007719FA">
        <w:rPr>
          <w:rStyle w:val="Strong"/>
          <w:rFonts w:ascii="Goudy Old Style" w:hAnsi="Goudy Old Style"/>
          <w:b w:val="0"/>
          <w:bCs w:val="0"/>
          <w:color w:val="333333"/>
          <w:shd w:val="clear" w:color="auto" w:fill="FFFFFF"/>
        </w:rPr>
        <w:t>Sophia Aguirre</w:t>
      </w:r>
    </w:p>
    <w:p w14:paraId="2C268FB9" w14:textId="33FE9775" w:rsidR="00FA0BDC" w:rsidRPr="007719FA" w:rsidRDefault="00FA0BDC" w:rsidP="00FA0BDC">
      <w:pPr>
        <w:rPr>
          <w:rStyle w:val="Strong"/>
          <w:rFonts w:ascii="Goudy Old Style" w:hAnsi="Goudy Old Style"/>
          <w:b w:val="0"/>
          <w:bCs w:val="0"/>
          <w:color w:val="333333"/>
          <w:shd w:val="clear" w:color="auto" w:fill="FFFFFF"/>
        </w:rPr>
      </w:pP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 xml:space="preserve">Francis </w:t>
      </w:r>
      <w:proofErr w:type="spellStart"/>
      <w:r w:rsidRPr="007719FA">
        <w:rPr>
          <w:rStyle w:val="Strong"/>
          <w:rFonts w:ascii="Goudy Old Style" w:hAnsi="Goudy Old Style"/>
          <w:b w:val="0"/>
          <w:bCs w:val="0"/>
          <w:color w:val="333333"/>
          <w:shd w:val="clear" w:color="auto" w:fill="FFFFFF"/>
        </w:rPr>
        <w:t>Kaklauskas</w:t>
      </w:r>
      <w:proofErr w:type="spellEnd"/>
    </w:p>
    <w:p w14:paraId="759F1A6D" w14:textId="596D0C3C" w:rsidR="00FA0BDC" w:rsidRPr="007719FA" w:rsidRDefault="00FA0BDC" w:rsidP="00FA0BDC">
      <w:pPr>
        <w:rPr>
          <w:rStyle w:val="Strong"/>
          <w:rFonts w:ascii="Goudy Old Style" w:hAnsi="Goudy Old Style"/>
          <w:b w:val="0"/>
          <w:bCs w:val="0"/>
          <w:color w:val="333333"/>
          <w:shd w:val="clear" w:color="auto" w:fill="FFFFFF"/>
        </w:rPr>
      </w:pP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Miguel Lewis</w:t>
      </w:r>
    </w:p>
    <w:p w14:paraId="477B526E" w14:textId="42BBAC91" w:rsidR="00FA0BDC" w:rsidRPr="007719FA" w:rsidRDefault="00FA0BDC" w:rsidP="00FA0BDC">
      <w:pPr>
        <w:rPr>
          <w:rStyle w:val="Strong"/>
          <w:rFonts w:ascii="Goudy Old Style" w:hAnsi="Goudy Old Style"/>
          <w:b w:val="0"/>
          <w:bCs w:val="0"/>
          <w:color w:val="333333"/>
          <w:shd w:val="clear" w:color="auto" w:fill="FFFFFF"/>
        </w:rPr>
      </w:pP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proofErr w:type="spellStart"/>
      <w:r w:rsidRPr="007719FA">
        <w:rPr>
          <w:rStyle w:val="Strong"/>
          <w:rFonts w:ascii="Goudy Old Style" w:hAnsi="Goudy Old Style"/>
          <w:b w:val="0"/>
          <w:bCs w:val="0"/>
          <w:color w:val="333333"/>
          <w:shd w:val="clear" w:color="auto" w:fill="FFFFFF"/>
        </w:rPr>
        <w:t>Shunda</w:t>
      </w:r>
      <w:proofErr w:type="spellEnd"/>
      <w:r w:rsidRPr="007719FA">
        <w:rPr>
          <w:rStyle w:val="Strong"/>
          <w:rFonts w:ascii="Goudy Old Style" w:hAnsi="Goudy Old Style"/>
          <w:b w:val="0"/>
          <w:bCs w:val="0"/>
          <w:color w:val="333333"/>
          <w:shd w:val="clear" w:color="auto" w:fill="FFFFFF"/>
        </w:rPr>
        <w:t xml:space="preserve"> </w:t>
      </w:r>
      <w:proofErr w:type="spellStart"/>
      <w:r w:rsidRPr="007719FA">
        <w:rPr>
          <w:rStyle w:val="Strong"/>
          <w:rFonts w:ascii="Goudy Old Style" w:hAnsi="Goudy Old Style"/>
          <w:b w:val="0"/>
          <w:bCs w:val="0"/>
          <w:color w:val="333333"/>
          <w:shd w:val="clear" w:color="auto" w:fill="FFFFFF"/>
        </w:rPr>
        <w:t>McGahee</w:t>
      </w:r>
      <w:proofErr w:type="spellEnd"/>
    </w:p>
    <w:p w14:paraId="34D7FBC3" w14:textId="5BD4CE6E" w:rsidR="00FA0BDC" w:rsidRPr="007719FA" w:rsidRDefault="00FA0BDC" w:rsidP="00FA0BDC">
      <w:pPr>
        <w:rPr>
          <w:rStyle w:val="Strong"/>
          <w:rFonts w:ascii="Goudy Old Style" w:hAnsi="Goudy Old Style"/>
          <w:b w:val="0"/>
          <w:bCs w:val="0"/>
          <w:color w:val="333333"/>
          <w:shd w:val="clear" w:color="auto" w:fill="FFFFFF"/>
        </w:rPr>
      </w:pP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ab/>
      </w:r>
      <w:r w:rsidRPr="007719FA">
        <w:rPr>
          <w:rStyle w:val="Strong"/>
          <w:rFonts w:ascii="Goudy Old Style" w:hAnsi="Goudy Old Style"/>
          <w:b w:val="0"/>
          <w:bCs w:val="0"/>
          <w:color w:val="333333"/>
          <w:shd w:val="clear" w:color="auto" w:fill="FFFFFF"/>
        </w:rPr>
        <w:t xml:space="preserve">David </w:t>
      </w:r>
      <w:proofErr w:type="spellStart"/>
      <w:r w:rsidRPr="007719FA">
        <w:rPr>
          <w:rStyle w:val="Strong"/>
          <w:rFonts w:ascii="Goudy Old Style" w:hAnsi="Goudy Old Style"/>
          <w:b w:val="0"/>
          <w:bCs w:val="0"/>
          <w:color w:val="333333"/>
          <w:shd w:val="clear" w:color="auto" w:fill="FFFFFF"/>
        </w:rPr>
        <w:t>Songco</w:t>
      </w:r>
      <w:proofErr w:type="spellEnd"/>
    </w:p>
    <w:p w14:paraId="03305070" w14:textId="6F8A7EF9" w:rsidR="00FA0BDC" w:rsidRPr="007719FA" w:rsidRDefault="00FA0BDC" w:rsidP="00FA0BDC">
      <w:pPr>
        <w:rPr>
          <w:rStyle w:val="Strong"/>
          <w:rFonts w:ascii="Goudy Old Style" w:hAnsi="Goudy Old Style"/>
          <w:color w:val="333333"/>
          <w:shd w:val="clear" w:color="auto" w:fill="FFFFFF"/>
        </w:rPr>
      </w:pPr>
    </w:p>
    <w:p w14:paraId="2F360FB2" w14:textId="77777777" w:rsidR="00FA0BDC" w:rsidRPr="007719FA" w:rsidRDefault="00FA0BDC" w:rsidP="00FA0BDC">
      <w:pPr>
        <w:rPr>
          <w:rFonts w:ascii="Goudy Old Style" w:hAnsi="Goudy Old Style"/>
          <w:b/>
        </w:rPr>
      </w:pPr>
    </w:p>
    <w:p w14:paraId="5EA8BA2A" w14:textId="2264C84A" w:rsidR="00A03CD8" w:rsidRPr="007719FA" w:rsidRDefault="00757566" w:rsidP="00A03CD8">
      <w:pPr>
        <w:rPr>
          <w:rFonts w:ascii="Goudy Old Style" w:hAnsi="Goudy Old Style" w:cs="Arial"/>
          <w:color w:val="000000"/>
          <w:shd w:val="clear" w:color="auto" w:fill="FFFFFF"/>
        </w:rPr>
      </w:pPr>
      <w:r w:rsidRPr="007719FA">
        <w:rPr>
          <w:rFonts w:ascii="Goudy Old Style" w:hAnsi="Goudy Old Style"/>
          <w:b/>
        </w:rPr>
        <w:t xml:space="preserve">Course Description: </w:t>
      </w:r>
      <w:r w:rsidR="00FA0BDC" w:rsidRPr="007719FA">
        <w:rPr>
          <w:rFonts w:ascii="Goudy Old Style" w:hAnsi="Goudy Old Style" w:cs="Arial"/>
          <w:color w:val="000000"/>
          <w:shd w:val="clear" w:color="auto" w:fill="FFFFFF"/>
        </w:rPr>
        <w:t xml:space="preserve">Three AGPA members discuss the impact of their complex identities on their lives, professional careers, and their approach to clinical work as group therapists. The short presentations </w:t>
      </w:r>
      <w:proofErr w:type="spellStart"/>
      <w:r w:rsidR="00FA0BDC" w:rsidRPr="007719FA">
        <w:rPr>
          <w:rFonts w:ascii="Goudy Old Style" w:hAnsi="Goudy Old Style" w:cs="Arial"/>
          <w:color w:val="000000"/>
          <w:shd w:val="clear" w:color="auto" w:fill="FFFFFF"/>
        </w:rPr>
        <w:t>intergrate</w:t>
      </w:r>
      <w:proofErr w:type="spellEnd"/>
      <w:r w:rsidR="00FA0BDC" w:rsidRPr="007719FA">
        <w:rPr>
          <w:rFonts w:ascii="Goudy Old Style" w:hAnsi="Goudy Old Style" w:cs="Arial"/>
          <w:color w:val="000000"/>
          <w:shd w:val="clear" w:color="auto" w:fill="FFFFFF"/>
        </w:rPr>
        <w:t xml:space="preserve"> personal stories with scholarship bring alive the complex experiences of navigating multiple social identities, intersectionality, power, privilege, and oppression. After the presentations, attendees will have opportunities to offer questions and comments as the group works towards deepening awareness and skills to created change from the personal to systemic levels.</w:t>
      </w:r>
    </w:p>
    <w:p w14:paraId="49BBD05D" w14:textId="558539EF" w:rsidR="0065250C" w:rsidRPr="007719FA" w:rsidRDefault="0065250C" w:rsidP="003642E1">
      <w:pPr>
        <w:shd w:val="clear" w:color="auto" w:fill="FFFFFF"/>
        <w:textAlignment w:val="baseline"/>
        <w:rPr>
          <w:rFonts w:ascii="Goudy Old Style" w:hAnsi="Goudy Old Style"/>
        </w:rPr>
      </w:pPr>
    </w:p>
    <w:p w14:paraId="7CB5896C" w14:textId="77777777" w:rsidR="00757566" w:rsidRPr="007719FA" w:rsidRDefault="00757566" w:rsidP="00757566">
      <w:pPr>
        <w:rPr>
          <w:rFonts w:ascii="Goudy Old Style" w:hAnsi="Goudy Old Style"/>
          <w:b/>
        </w:rPr>
      </w:pPr>
      <w:r w:rsidRPr="007719FA">
        <w:rPr>
          <w:rFonts w:ascii="Goudy Old Style" w:hAnsi="Goudy Old Style"/>
          <w:b/>
        </w:rPr>
        <w:t xml:space="preserve">Learning Objectives </w:t>
      </w:r>
    </w:p>
    <w:p w14:paraId="1BB9E19D" w14:textId="77777777" w:rsidR="00845EC9" w:rsidRPr="007719FA" w:rsidRDefault="00845EC9" w:rsidP="00845EC9">
      <w:pPr>
        <w:rPr>
          <w:rFonts w:ascii="Goudy Old Style" w:hAnsi="Goudy Old Style" w:cs="Arial"/>
          <w:color w:val="000000"/>
          <w:shd w:val="clear" w:color="auto" w:fill="FFFFFF"/>
        </w:rPr>
      </w:pPr>
      <w:r w:rsidRPr="007719FA">
        <w:rPr>
          <w:rFonts w:ascii="Goudy Old Style" w:hAnsi="Goudy Old Style" w:cs="Arial"/>
          <w:color w:val="000000"/>
          <w:shd w:val="clear" w:color="auto" w:fill="FFFFFF"/>
        </w:rPr>
        <w:t>The attendee will be able to:</w:t>
      </w:r>
      <w:r w:rsidRPr="007719FA">
        <w:rPr>
          <w:color w:val="000000"/>
          <w:shd w:val="clear" w:color="auto" w:fill="FFFFFF"/>
        </w:rPr>
        <w:t>‎</w:t>
      </w:r>
    </w:p>
    <w:p w14:paraId="0683DC08" w14:textId="77777777" w:rsidR="00FA0BDC" w:rsidRPr="007719FA" w:rsidRDefault="00FA0BDC">
      <w:pPr>
        <w:pStyle w:val="ListParagraph"/>
        <w:numPr>
          <w:ilvl w:val="0"/>
          <w:numId w:val="2"/>
        </w:numPr>
        <w:rPr>
          <w:rFonts w:ascii="Goudy Old Style" w:hAnsi="Goudy Old Style" w:cs="Arial"/>
          <w:color w:val="000000"/>
          <w:shd w:val="clear" w:color="auto" w:fill="FFFFFF"/>
        </w:rPr>
      </w:pPr>
      <w:r w:rsidRPr="007719FA">
        <w:rPr>
          <w:color w:val="000000"/>
          <w:shd w:val="clear" w:color="auto" w:fill="FFFFFF"/>
        </w:rPr>
        <w:t>‎</w:t>
      </w:r>
      <w:r w:rsidRPr="007719FA">
        <w:rPr>
          <w:rFonts w:ascii="Goudy Old Style" w:hAnsi="Goudy Old Style" w:cs="Arial"/>
          <w:color w:val="000000"/>
          <w:shd w:val="clear" w:color="auto" w:fill="FFFFFF"/>
        </w:rPr>
        <w:t>Explain Sue and Sue’s Awareness, Skills, and Knowledge paradigm.</w:t>
      </w:r>
      <w:r w:rsidRPr="007719FA">
        <w:rPr>
          <w:color w:val="000000"/>
          <w:shd w:val="clear" w:color="auto" w:fill="FFFFFF"/>
        </w:rPr>
        <w:t>‎</w:t>
      </w:r>
    </w:p>
    <w:p w14:paraId="16924C86" w14:textId="77777777" w:rsidR="00FA0BDC" w:rsidRPr="007719FA" w:rsidRDefault="00FA0BDC">
      <w:pPr>
        <w:pStyle w:val="ListParagraph"/>
        <w:numPr>
          <w:ilvl w:val="0"/>
          <w:numId w:val="2"/>
        </w:numPr>
        <w:rPr>
          <w:rFonts w:ascii="Goudy Old Style" w:hAnsi="Goudy Old Style" w:cs="Arial"/>
          <w:color w:val="000000"/>
          <w:shd w:val="clear" w:color="auto" w:fill="FFFFFF"/>
        </w:rPr>
      </w:pPr>
      <w:r w:rsidRPr="007719FA">
        <w:rPr>
          <w:rFonts w:ascii="Goudy Old Style" w:hAnsi="Goudy Old Style" w:cs="Arial"/>
          <w:color w:val="000000"/>
          <w:shd w:val="clear" w:color="auto" w:fill="FFFFFF"/>
        </w:rPr>
        <w:t xml:space="preserve">Discuss their own social-cultural identities and experiences and how it informs their theory and </w:t>
      </w:r>
      <w:r w:rsidRPr="007719FA">
        <w:rPr>
          <w:color w:val="000000"/>
          <w:shd w:val="clear" w:color="auto" w:fill="FFFFFF"/>
        </w:rPr>
        <w:t>‎</w:t>
      </w:r>
      <w:r w:rsidRPr="007719FA">
        <w:rPr>
          <w:rFonts w:ascii="Goudy Old Style" w:hAnsi="Goudy Old Style" w:cs="Arial"/>
          <w:color w:val="000000"/>
          <w:shd w:val="clear" w:color="auto" w:fill="FFFFFF"/>
        </w:rPr>
        <w:t>practice.</w:t>
      </w:r>
      <w:r w:rsidRPr="007719FA">
        <w:rPr>
          <w:color w:val="000000"/>
          <w:shd w:val="clear" w:color="auto" w:fill="FFFFFF"/>
        </w:rPr>
        <w:t>‎</w:t>
      </w:r>
    </w:p>
    <w:p w14:paraId="4FA4AAFF" w14:textId="77777777" w:rsidR="00FA0BDC" w:rsidRPr="007719FA" w:rsidRDefault="00FA0BDC">
      <w:pPr>
        <w:pStyle w:val="ListParagraph"/>
        <w:numPr>
          <w:ilvl w:val="0"/>
          <w:numId w:val="2"/>
        </w:numPr>
        <w:rPr>
          <w:rFonts w:ascii="Goudy Old Style" w:hAnsi="Goudy Old Style" w:cs="Arial"/>
          <w:color w:val="000000"/>
          <w:shd w:val="clear" w:color="auto" w:fill="FFFFFF"/>
        </w:rPr>
      </w:pPr>
      <w:r w:rsidRPr="007719FA">
        <w:rPr>
          <w:rFonts w:ascii="Goudy Old Style" w:hAnsi="Goudy Old Style" w:cs="Arial"/>
          <w:color w:val="000000"/>
          <w:shd w:val="clear" w:color="auto" w:fill="FFFFFF"/>
        </w:rPr>
        <w:t xml:space="preserve">Define the theory of intersubjectivity as it relates to their clinical </w:t>
      </w:r>
      <w:proofErr w:type="gramStart"/>
      <w:r w:rsidRPr="007719FA">
        <w:rPr>
          <w:rFonts w:ascii="Goudy Old Style" w:hAnsi="Goudy Old Style" w:cs="Arial"/>
          <w:color w:val="000000"/>
          <w:shd w:val="clear" w:color="auto" w:fill="FFFFFF"/>
        </w:rPr>
        <w:t xml:space="preserve">work </w:t>
      </w:r>
      <w:r w:rsidRPr="007719FA">
        <w:rPr>
          <w:color w:val="000000"/>
          <w:shd w:val="clear" w:color="auto" w:fill="FFFFFF"/>
        </w:rPr>
        <w:t>‎</w:t>
      </w:r>
      <w:r w:rsidRPr="007719FA">
        <w:rPr>
          <w:rFonts w:ascii="Goudy Old Style" w:hAnsi="Goudy Old Style" w:cs="Arial"/>
          <w:color w:val="000000"/>
          <w:shd w:val="clear" w:color="auto" w:fill="FFFFFF"/>
        </w:rPr>
        <w:t>.</w:t>
      </w:r>
      <w:r w:rsidRPr="007719FA">
        <w:rPr>
          <w:color w:val="000000"/>
          <w:shd w:val="clear" w:color="auto" w:fill="FFFFFF"/>
        </w:rPr>
        <w:t>‎</w:t>
      </w:r>
      <w:proofErr w:type="gramEnd"/>
    </w:p>
    <w:p w14:paraId="18F3EBF7" w14:textId="715E7468" w:rsidR="00C30C84" w:rsidRPr="007719FA" w:rsidRDefault="00FA0BDC">
      <w:pPr>
        <w:pStyle w:val="ListParagraph"/>
        <w:numPr>
          <w:ilvl w:val="0"/>
          <w:numId w:val="2"/>
        </w:numPr>
        <w:rPr>
          <w:rFonts w:ascii="Goudy Old Style" w:hAnsi="Goudy Old Style" w:cs="Arial"/>
          <w:color w:val="000000"/>
          <w:shd w:val="clear" w:color="auto" w:fill="FFFFFF"/>
        </w:rPr>
      </w:pPr>
      <w:r w:rsidRPr="007719FA">
        <w:rPr>
          <w:rFonts w:ascii="Goudy Old Style" w:hAnsi="Goudy Old Style" w:cs="Arial"/>
          <w:color w:val="000000"/>
          <w:shd w:val="clear" w:color="auto" w:fill="FFFFFF"/>
        </w:rPr>
        <w:t xml:space="preserve">Analyze how the dynamics of power, privilege, and oppression are potentially enacted in their group </w:t>
      </w:r>
      <w:r w:rsidRPr="007719FA">
        <w:rPr>
          <w:color w:val="000000"/>
          <w:shd w:val="clear" w:color="auto" w:fill="FFFFFF"/>
        </w:rPr>
        <w:t>‎</w:t>
      </w:r>
      <w:r w:rsidRPr="007719FA">
        <w:rPr>
          <w:rFonts w:ascii="Goudy Old Style" w:hAnsi="Goudy Old Style" w:cs="Arial"/>
          <w:color w:val="000000"/>
          <w:shd w:val="clear" w:color="auto" w:fill="FFFFFF"/>
        </w:rPr>
        <w:t>work. </w:t>
      </w:r>
    </w:p>
    <w:p w14:paraId="1DEA7B0B" w14:textId="77777777" w:rsidR="00FA0BDC" w:rsidRPr="007719FA" w:rsidRDefault="00FA0BDC" w:rsidP="00C30C84">
      <w:pPr>
        <w:rPr>
          <w:rFonts w:ascii="Goudy Old Style" w:hAnsi="Goudy Old Style" w:cs="Arial"/>
          <w:color w:val="000000"/>
          <w:shd w:val="clear" w:color="auto" w:fill="FFFFFF"/>
        </w:rPr>
      </w:pPr>
    </w:p>
    <w:p w14:paraId="269466C2" w14:textId="3317C1E5" w:rsidR="00C25877" w:rsidRPr="007719FA" w:rsidRDefault="00757566" w:rsidP="00757566">
      <w:pPr>
        <w:rPr>
          <w:rFonts w:ascii="Goudy Old Style" w:hAnsi="Goudy Old Style"/>
          <w:b/>
        </w:rPr>
      </w:pPr>
      <w:r w:rsidRPr="007719FA">
        <w:rPr>
          <w:rFonts w:ascii="Goudy Old Style" w:hAnsi="Goudy Old Style"/>
          <w:b/>
        </w:rPr>
        <w:t>Significant Articles:</w:t>
      </w:r>
    </w:p>
    <w:p w14:paraId="091442F6" w14:textId="77777777" w:rsidR="00FA0BDC" w:rsidRPr="007719FA" w:rsidRDefault="00FA0BDC">
      <w:pPr>
        <w:pStyle w:val="ListParagraph"/>
        <w:numPr>
          <w:ilvl w:val="0"/>
          <w:numId w:val="1"/>
        </w:numPr>
        <w:rPr>
          <w:rFonts w:ascii="Goudy Old Style" w:hAnsi="Goudy Old Style"/>
          <w:color w:val="000000"/>
          <w:shd w:val="clear" w:color="auto" w:fill="FFFFFF"/>
        </w:rPr>
      </w:pPr>
      <w:r w:rsidRPr="007719FA">
        <w:rPr>
          <w:rFonts w:ascii="Goudy Old Style" w:hAnsi="Goudy Old Style" w:cs="Arial"/>
          <w:color w:val="000000"/>
          <w:shd w:val="clear" w:color="auto" w:fill="FFFFFF"/>
        </w:rPr>
        <w:t xml:space="preserve">Joiner, T. E., Robison, M., Robertson, L., Keel, P., </w:t>
      </w:r>
      <w:proofErr w:type="spellStart"/>
      <w:r w:rsidRPr="007719FA">
        <w:rPr>
          <w:rFonts w:ascii="Goudy Old Style" w:hAnsi="Goudy Old Style" w:cs="Arial"/>
          <w:color w:val="000000"/>
          <w:shd w:val="clear" w:color="auto" w:fill="FFFFFF"/>
        </w:rPr>
        <w:t>Daurio</w:t>
      </w:r>
      <w:proofErr w:type="spellEnd"/>
      <w:r w:rsidRPr="007719FA">
        <w:rPr>
          <w:rFonts w:ascii="Goudy Old Style" w:hAnsi="Goudy Old Style" w:cs="Arial"/>
          <w:color w:val="000000"/>
          <w:shd w:val="clear" w:color="auto" w:fill="FFFFFF"/>
        </w:rPr>
        <w:t xml:space="preserve">, A. M., Mehra, L. M., &amp; Millender, E. (2022). </w:t>
      </w:r>
      <w:r w:rsidRPr="007719FA">
        <w:rPr>
          <w:color w:val="000000"/>
          <w:shd w:val="clear" w:color="auto" w:fill="FFFFFF"/>
        </w:rPr>
        <w:t>‎</w:t>
      </w:r>
      <w:proofErr w:type="spellStart"/>
      <w:r w:rsidRPr="007719FA">
        <w:rPr>
          <w:rFonts w:ascii="Goudy Old Style" w:hAnsi="Goudy Old Style" w:cs="Arial"/>
          <w:color w:val="000000"/>
          <w:shd w:val="clear" w:color="auto" w:fill="FFFFFF"/>
        </w:rPr>
        <w:t>Ethnoracial</w:t>
      </w:r>
      <w:proofErr w:type="spellEnd"/>
      <w:r w:rsidRPr="007719FA">
        <w:rPr>
          <w:rFonts w:ascii="Goudy Old Style" w:hAnsi="Goudy Old Style" w:cs="Arial"/>
          <w:color w:val="000000"/>
          <w:shd w:val="clear" w:color="auto" w:fill="FFFFFF"/>
        </w:rPr>
        <w:t xml:space="preserve"> status, intersectionality with gender, and psychotherapy utilization, retention, and </w:t>
      </w:r>
      <w:r w:rsidRPr="007719FA">
        <w:rPr>
          <w:color w:val="000000"/>
          <w:shd w:val="clear" w:color="auto" w:fill="FFFFFF"/>
        </w:rPr>
        <w:t>‎</w:t>
      </w:r>
      <w:r w:rsidRPr="007719FA">
        <w:rPr>
          <w:rFonts w:ascii="Goudy Old Style" w:hAnsi="Goudy Old Style" w:cs="Arial"/>
          <w:color w:val="000000"/>
          <w:shd w:val="clear" w:color="auto" w:fill="FFFFFF"/>
        </w:rPr>
        <w:t xml:space="preserve">outcomes. Journal of Consulting and Clinical Psychology. Advance online publication. </w:t>
      </w:r>
      <w:r w:rsidRPr="007719FA">
        <w:rPr>
          <w:color w:val="000000"/>
          <w:shd w:val="clear" w:color="auto" w:fill="FFFFFF"/>
        </w:rPr>
        <w:t>‎</w:t>
      </w:r>
      <w:r w:rsidRPr="007719FA">
        <w:rPr>
          <w:rFonts w:ascii="Goudy Old Style" w:hAnsi="Goudy Old Style" w:cs="Arial"/>
          <w:color w:val="000000"/>
          <w:shd w:val="clear" w:color="auto" w:fill="FFFFFF"/>
        </w:rPr>
        <w:t>https://doi.org/10.1037/ccp0000726</w:t>
      </w:r>
      <w:r w:rsidRPr="007719FA">
        <w:rPr>
          <w:color w:val="000000"/>
          <w:shd w:val="clear" w:color="auto" w:fill="FFFFFF"/>
        </w:rPr>
        <w:t>‎</w:t>
      </w:r>
    </w:p>
    <w:p w14:paraId="21321B18" w14:textId="77777777" w:rsidR="00FA0BDC" w:rsidRPr="007719FA" w:rsidRDefault="00FA0BDC">
      <w:pPr>
        <w:pStyle w:val="ListParagraph"/>
        <w:numPr>
          <w:ilvl w:val="0"/>
          <w:numId w:val="1"/>
        </w:numPr>
        <w:rPr>
          <w:rFonts w:ascii="Goudy Old Style" w:hAnsi="Goudy Old Style"/>
          <w:color w:val="000000"/>
          <w:shd w:val="clear" w:color="auto" w:fill="FFFFFF"/>
        </w:rPr>
      </w:pPr>
      <w:r w:rsidRPr="007719FA">
        <w:rPr>
          <w:rFonts w:ascii="Goudy Old Style" w:hAnsi="Goudy Old Style" w:cs="Arial"/>
          <w:color w:val="000000"/>
          <w:shd w:val="clear" w:color="auto" w:fill="FFFFFF"/>
        </w:rPr>
        <w:t xml:space="preserve">Hoffman, L., &amp; Granger Jr, N. (Eds.). (2020). Stay Awhile: Poetic Narratives About Multiculturalism and </w:t>
      </w:r>
      <w:r w:rsidRPr="007719FA">
        <w:rPr>
          <w:color w:val="000000"/>
          <w:shd w:val="clear" w:color="auto" w:fill="FFFFFF"/>
        </w:rPr>
        <w:t>‎</w:t>
      </w:r>
      <w:r w:rsidRPr="007719FA">
        <w:rPr>
          <w:rFonts w:ascii="Goudy Old Style" w:hAnsi="Goudy Old Style" w:cs="Arial"/>
          <w:color w:val="000000"/>
          <w:shd w:val="clear" w:color="auto" w:fill="FFFFFF"/>
        </w:rPr>
        <w:t>Diversity. University Professors Press.</w:t>
      </w:r>
      <w:r w:rsidRPr="007719FA">
        <w:rPr>
          <w:color w:val="000000"/>
          <w:shd w:val="clear" w:color="auto" w:fill="FFFFFF"/>
        </w:rPr>
        <w:t>‎</w:t>
      </w:r>
    </w:p>
    <w:p w14:paraId="1471D939" w14:textId="77777777" w:rsidR="00FA0BDC" w:rsidRPr="007719FA" w:rsidRDefault="00FA0BDC">
      <w:pPr>
        <w:pStyle w:val="ListParagraph"/>
        <w:numPr>
          <w:ilvl w:val="0"/>
          <w:numId w:val="1"/>
        </w:numPr>
        <w:rPr>
          <w:rFonts w:ascii="Goudy Old Style" w:hAnsi="Goudy Old Style"/>
          <w:color w:val="000000"/>
          <w:shd w:val="clear" w:color="auto" w:fill="FFFFFF"/>
        </w:rPr>
      </w:pPr>
      <w:r w:rsidRPr="007719FA">
        <w:rPr>
          <w:rFonts w:ascii="Goudy Old Style" w:hAnsi="Goudy Old Style" w:cs="Arial"/>
          <w:color w:val="000000"/>
          <w:shd w:val="clear" w:color="auto" w:fill="FFFFFF"/>
        </w:rPr>
        <w:t xml:space="preserve">Ribeiro, M. (Ed.) (2020). Examining Social Identities and Diversity Issues in Group: Knocking at the </w:t>
      </w:r>
      <w:r w:rsidRPr="007719FA">
        <w:rPr>
          <w:color w:val="000000"/>
          <w:shd w:val="clear" w:color="auto" w:fill="FFFFFF"/>
        </w:rPr>
        <w:t>‎</w:t>
      </w:r>
      <w:r w:rsidRPr="007719FA">
        <w:rPr>
          <w:rFonts w:ascii="Goudy Old Style" w:hAnsi="Goudy Old Style" w:cs="Arial"/>
          <w:color w:val="000000"/>
          <w:shd w:val="clear" w:color="auto" w:fill="FFFFFF"/>
        </w:rPr>
        <w:t>Boundaries. New York: Routledge Press.</w:t>
      </w:r>
      <w:r w:rsidRPr="007719FA">
        <w:rPr>
          <w:color w:val="000000"/>
          <w:shd w:val="clear" w:color="auto" w:fill="FFFFFF"/>
        </w:rPr>
        <w:t>‎</w:t>
      </w:r>
    </w:p>
    <w:p w14:paraId="31DF6D95" w14:textId="77777777" w:rsidR="00FA0BDC" w:rsidRPr="007719FA" w:rsidRDefault="00FA0BDC">
      <w:pPr>
        <w:pStyle w:val="ListParagraph"/>
        <w:numPr>
          <w:ilvl w:val="0"/>
          <w:numId w:val="1"/>
        </w:numPr>
        <w:rPr>
          <w:rFonts w:ascii="Goudy Old Style" w:hAnsi="Goudy Old Style"/>
          <w:color w:val="000000"/>
          <w:shd w:val="clear" w:color="auto" w:fill="FFFFFF"/>
        </w:rPr>
      </w:pPr>
      <w:r w:rsidRPr="007719FA">
        <w:rPr>
          <w:rFonts w:ascii="Goudy Old Style" w:hAnsi="Goudy Old Style" w:cs="Arial"/>
          <w:color w:val="000000"/>
          <w:shd w:val="clear" w:color="auto" w:fill="FFFFFF"/>
        </w:rPr>
        <w:t xml:space="preserve">Rosenthal, L. (2016). Incorporating intersectionality into psychology: An opportunity to promote social </w:t>
      </w:r>
      <w:r w:rsidRPr="007719FA">
        <w:rPr>
          <w:color w:val="000000"/>
          <w:shd w:val="clear" w:color="auto" w:fill="FFFFFF"/>
        </w:rPr>
        <w:t>‎</w:t>
      </w:r>
      <w:r w:rsidRPr="007719FA">
        <w:rPr>
          <w:rFonts w:ascii="Goudy Old Style" w:hAnsi="Goudy Old Style" w:cs="Arial"/>
          <w:color w:val="000000"/>
          <w:shd w:val="clear" w:color="auto" w:fill="FFFFFF"/>
        </w:rPr>
        <w:t>justice and equity. American Psychologist, 71(6), 474</w:t>
      </w:r>
      <w:r w:rsidRPr="007719FA">
        <w:rPr>
          <w:rFonts w:ascii="Goudy Old Style" w:hAnsi="Goudy Old Style" w:cs="Goudy Old Style"/>
          <w:color w:val="000000"/>
          <w:shd w:val="clear" w:color="auto" w:fill="FFFFFF"/>
        </w:rPr>
        <w:t>–</w:t>
      </w:r>
      <w:r w:rsidRPr="007719FA">
        <w:rPr>
          <w:rFonts w:ascii="Goudy Old Style" w:hAnsi="Goudy Old Style" w:cs="Arial"/>
          <w:color w:val="000000"/>
          <w:shd w:val="clear" w:color="auto" w:fill="FFFFFF"/>
        </w:rPr>
        <w:t>485.</w:t>
      </w:r>
      <w:r w:rsidRPr="007719FA">
        <w:rPr>
          <w:color w:val="000000"/>
          <w:shd w:val="clear" w:color="auto" w:fill="FFFFFF"/>
        </w:rPr>
        <w:t>‎</w:t>
      </w:r>
    </w:p>
    <w:p w14:paraId="41C201AE" w14:textId="63E3B68F" w:rsidR="00C30C84" w:rsidRPr="007719FA" w:rsidRDefault="00FA0BDC">
      <w:pPr>
        <w:pStyle w:val="ListParagraph"/>
        <w:numPr>
          <w:ilvl w:val="0"/>
          <w:numId w:val="1"/>
        </w:numPr>
        <w:rPr>
          <w:rFonts w:ascii="Goudy Old Style" w:hAnsi="Goudy Old Style"/>
          <w:color w:val="000000"/>
          <w:shd w:val="clear" w:color="auto" w:fill="FFFFFF"/>
        </w:rPr>
      </w:pPr>
      <w:r w:rsidRPr="007719FA">
        <w:rPr>
          <w:rFonts w:ascii="Goudy Old Style" w:hAnsi="Goudy Old Style" w:cs="Arial"/>
          <w:color w:val="000000"/>
          <w:shd w:val="clear" w:color="auto" w:fill="FFFFFF"/>
        </w:rPr>
        <w:t xml:space="preserve">Wright, R., </w:t>
      </w:r>
      <w:proofErr w:type="spellStart"/>
      <w:r w:rsidRPr="007719FA">
        <w:rPr>
          <w:rFonts w:ascii="Goudy Old Style" w:hAnsi="Goudy Old Style" w:cs="Arial"/>
          <w:color w:val="000000"/>
          <w:shd w:val="clear" w:color="auto" w:fill="FFFFFF"/>
        </w:rPr>
        <w:t>Hakutani</w:t>
      </w:r>
      <w:proofErr w:type="spellEnd"/>
      <w:r w:rsidRPr="007719FA">
        <w:rPr>
          <w:rFonts w:ascii="Goudy Old Style" w:hAnsi="Goudy Old Style" w:cs="Arial"/>
          <w:color w:val="000000"/>
          <w:shd w:val="clear" w:color="auto" w:fill="FFFFFF"/>
        </w:rPr>
        <w:t>, Y., &amp; Tener, R. L. (1998). Haiku: this other world. Arcade.</w:t>
      </w:r>
      <w:r w:rsidRPr="007719FA">
        <w:rPr>
          <w:color w:val="000000"/>
          <w:shd w:val="clear" w:color="auto" w:fill="FFFFFF"/>
        </w:rPr>
        <w:t>‎</w:t>
      </w:r>
    </w:p>
    <w:p w14:paraId="5CD7CAB8" w14:textId="77777777" w:rsidR="00C30C84" w:rsidRPr="007719FA" w:rsidRDefault="00C30C84" w:rsidP="00C30C84">
      <w:pPr>
        <w:rPr>
          <w:rFonts w:ascii="Goudy Old Style" w:hAnsi="Goudy Old Style"/>
          <w:color w:val="000000"/>
          <w:shd w:val="clear" w:color="auto" w:fill="FFFFFF"/>
        </w:rPr>
      </w:pPr>
    </w:p>
    <w:p w14:paraId="0A2D2083" w14:textId="4AC75A16" w:rsidR="00757566" w:rsidRPr="007719FA" w:rsidRDefault="00757566" w:rsidP="00C30C84">
      <w:pPr>
        <w:rPr>
          <w:rFonts w:ascii="Goudy Old Style" w:hAnsi="Goudy Old Style"/>
          <w:b/>
        </w:rPr>
      </w:pPr>
      <w:r w:rsidRPr="007719FA">
        <w:rPr>
          <w:rFonts w:ascii="Goudy Old Style" w:hAnsi="Goudy Old Style"/>
          <w:b/>
        </w:rPr>
        <w:t>Agenda:</w:t>
      </w:r>
    </w:p>
    <w:p w14:paraId="7F03915E" w14:textId="77777777" w:rsidR="007719FA" w:rsidRPr="007719FA" w:rsidRDefault="00FA0BDC">
      <w:pPr>
        <w:pStyle w:val="DefaultValueStyle"/>
        <w:numPr>
          <w:ilvl w:val="0"/>
          <w:numId w:val="3"/>
        </w:numPr>
        <w:rPr>
          <w:rFonts w:ascii="Goudy Old Style" w:hAnsi="Goudy Old Style"/>
          <w:sz w:val="24"/>
          <w:szCs w:val="24"/>
        </w:rPr>
      </w:pPr>
      <w:r w:rsidRPr="007719FA">
        <w:rPr>
          <w:rFonts w:ascii="Goudy Old Style" w:hAnsi="Goudy Old Style"/>
          <w:sz w:val="24"/>
          <w:szCs w:val="24"/>
        </w:rPr>
        <w:t xml:space="preserve">Introduction to the Session and </w:t>
      </w:r>
      <w:proofErr w:type="gramStart"/>
      <w:r w:rsidRPr="007719FA">
        <w:rPr>
          <w:rFonts w:ascii="Goudy Old Style" w:hAnsi="Goudy Old Style"/>
          <w:sz w:val="24"/>
          <w:szCs w:val="24"/>
        </w:rPr>
        <w:t>Structure  -</w:t>
      </w:r>
      <w:proofErr w:type="gramEnd"/>
      <w:r w:rsidRPr="007719FA">
        <w:rPr>
          <w:rFonts w:ascii="Goudy Old Style" w:hAnsi="Goudy Old Style"/>
          <w:sz w:val="24"/>
          <w:szCs w:val="24"/>
        </w:rPr>
        <w:t xml:space="preserve">Part 1  </w:t>
      </w:r>
      <w:r w:rsidRPr="007719FA">
        <w:rPr>
          <w:rFonts w:ascii="Times New Roman" w:hAnsi="Times New Roman" w:cs="Times New Roman"/>
          <w:sz w:val="24"/>
          <w:szCs w:val="24"/>
        </w:rPr>
        <w:t>‎‎</w:t>
      </w:r>
      <w:r w:rsidRPr="007719FA">
        <w:rPr>
          <w:rFonts w:ascii="Goudy Old Style" w:hAnsi="Goudy Old Style"/>
          <w:sz w:val="24"/>
          <w:szCs w:val="24"/>
        </w:rPr>
        <w:t>(Francis 15 Minutes. Obj. #1 &amp; 2)</w:t>
      </w:r>
      <w:r w:rsidRPr="007719FA">
        <w:rPr>
          <w:rFonts w:ascii="Times New Roman" w:hAnsi="Times New Roman" w:cs="Times New Roman"/>
          <w:sz w:val="24"/>
          <w:szCs w:val="24"/>
        </w:rPr>
        <w:t>‎</w:t>
      </w:r>
    </w:p>
    <w:p w14:paraId="68780CF4"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 xml:space="preserve">Introduce the topic and define terms </w:t>
      </w:r>
      <w:r w:rsidRPr="007719FA">
        <w:rPr>
          <w:rFonts w:ascii="Times New Roman" w:hAnsi="Times New Roman" w:cs="Times New Roman"/>
          <w:sz w:val="24"/>
          <w:szCs w:val="24"/>
        </w:rPr>
        <w:t>‎</w:t>
      </w:r>
      <w:r w:rsidRPr="007719FA">
        <w:rPr>
          <w:rFonts w:ascii="Goudy Old Style" w:hAnsi="Goudy Old Style"/>
          <w:sz w:val="24"/>
          <w:szCs w:val="24"/>
        </w:rPr>
        <w:t>Intersectionality and Sue</w:t>
      </w:r>
      <w:r w:rsidRPr="007719FA">
        <w:rPr>
          <w:rFonts w:ascii="Goudy Old Style" w:hAnsi="Goudy Old Style" w:cs="Goudy Old Style"/>
          <w:sz w:val="24"/>
          <w:szCs w:val="24"/>
        </w:rPr>
        <w:t>’</w:t>
      </w:r>
      <w:r w:rsidRPr="007719FA">
        <w:rPr>
          <w:rFonts w:ascii="Goudy Old Style" w:hAnsi="Goudy Old Style"/>
          <w:sz w:val="24"/>
          <w:szCs w:val="24"/>
        </w:rPr>
        <w:t xml:space="preserve"> and Sues</w:t>
      </w:r>
      <w:r w:rsidRPr="007719FA">
        <w:rPr>
          <w:rFonts w:ascii="Goudy Old Style" w:hAnsi="Goudy Old Style" w:cs="Goudy Old Style"/>
          <w:sz w:val="24"/>
          <w:szCs w:val="24"/>
        </w:rPr>
        <w:t>’</w:t>
      </w:r>
      <w:r w:rsidRPr="007719FA">
        <w:rPr>
          <w:rFonts w:ascii="Goudy Old Style" w:hAnsi="Goudy Old Style"/>
          <w:sz w:val="24"/>
          <w:szCs w:val="24"/>
        </w:rPr>
        <w:t xml:space="preserve"> work</w:t>
      </w:r>
    </w:p>
    <w:p w14:paraId="0E8EAE75" w14:textId="65D77825" w:rsidR="007719FA" w:rsidRPr="007719FA" w:rsidRDefault="00FA0BDC">
      <w:pPr>
        <w:pStyle w:val="DefaultValueStyle"/>
        <w:numPr>
          <w:ilvl w:val="0"/>
          <w:numId w:val="3"/>
        </w:numPr>
        <w:rPr>
          <w:rFonts w:ascii="Goudy Old Style" w:hAnsi="Goudy Old Style"/>
          <w:sz w:val="24"/>
          <w:szCs w:val="24"/>
        </w:rPr>
      </w:pPr>
      <w:r w:rsidRPr="007719FA">
        <w:rPr>
          <w:rFonts w:ascii="Goudy Old Style" w:hAnsi="Goudy Old Style"/>
          <w:sz w:val="24"/>
          <w:szCs w:val="24"/>
        </w:rPr>
        <w:t xml:space="preserve">Introduction to the Session - Part 2 </w:t>
      </w:r>
      <w:r w:rsidRPr="007719FA">
        <w:rPr>
          <w:rFonts w:ascii="Times New Roman" w:hAnsi="Times New Roman" w:cs="Times New Roman"/>
          <w:sz w:val="24"/>
          <w:szCs w:val="24"/>
        </w:rPr>
        <w:t>‎</w:t>
      </w:r>
      <w:r w:rsidRPr="007719FA">
        <w:rPr>
          <w:rFonts w:ascii="Goudy Old Style" w:hAnsi="Goudy Old Style"/>
          <w:sz w:val="24"/>
          <w:szCs w:val="24"/>
        </w:rPr>
        <w:t xml:space="preserve"> </w:t>
      </w:r>
      <w:r w:rsidRPr="007719FA">
        <w:rPr>
          <w:rFonts w:ascii="Times New Roman" w:hAnsi="Times New Roman" w:cs="Times New Roman"/>
          <w:sz w:val="24"/>
          <w:szCs w:val="24"/>
        </w:rPr>
        <w:t>‎</w:t>
      </w:r>
      <w:r w:rsidRPr="007719FA">
        <w:rPr>
          <w:rFonts w:ascii="Goudy Old Style" w:hAnsi="Goudy Old Style"/>
          <w:sz w:val="24"/>
          <w:szCs w:val="24"/>
        </w:rPr>
        <w:t xml:space="preserve">(Sophia </w:t>
      </w:r>
      <w:r w:rsidRPr="007719FA">
        <w:rPr>
          <w:rFonts w:ascii="Goudy Old Style" w:hAnsi="Goudy Old Style" w:cs="Goudy Old Style"/>
          <w:sz w:val="24"/>
          <w:szCs w:val="24"/>
        </w:rPr>
        <w:t>–</w:t>
      </w:r>
      <w:r w:rsidRPr="007719FA">
        <w:rPr>
          <w:rFonts w:ascii="Goudy Old Style" w:hAnsi="Goudy Old Style"/>
          <w:sz w:val="24"/>
          <w:szCs w:val="24"/>
        </w:rPr>
        <w:t xml:space="preserve"> 15 Minutes </w:t>
      </w:r>
      <w:r w:rsidRPr="007719FA">
        <w:rPr>
          <w:rFonts w:ascii="Goudy Old Style" w:hAnsi="Goudy Old Style" w:cs="Goudy Old Style"/>
          <w:sz w:val="24"/>
          <w:szCs w:val="24"/>
        </w:rPr>
        <w:t>–</w:t>
      </w:r>
      <w:r w:rsidRPr="007719FA">
        <w:rPr>
          <w:rFonts w:ascii="Goudy Old Style" w:hAnsi="Goudy Old Style"/>
          <w:sz w:val="24"/>
          <w:szCs w:val="24"/>
        </w:rPr>
        <w:t xml:space="preserve"> Objectives 3 &amp; 4)</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271E6603"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 xml:space="preserve">Continue to define terms </w:t>
      </w:r>
    </w:p>
    <w:p w14:paraId="5336BAB4"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 xml:space="preserve">Invitation and guidance for attendees to do self </w:t>
      </w:r>
      <w:r w:rsidRPr="007719FA">
        <w:rPr>
          <w:rFonts w:ascii="Times New Roman" w:hAnsi="Times New Roman" w:cs="Times New Roman"/>
          <w:sz w:val="24"/>
          <w:szCs w:val="24"/>
        </w:rPr>
        <w:t>‎</w:t>
      </w:r>
      <w:r w:rsidRPr="007719FA">
        <w:rPr>
          <w:rFonts w:ascii="Goudy Old Style" w:hAnsi="Goudy Old Style"/>
          <w:sz w:val="24"/>
          <w:szCs w:val="24"/>
        </w:rPr>
        <w:t xml:space="preserve">reflections on their identity ad socio-cultural </w:t>
      </w:r>
      <w:r w:rsidRPr="007719FA">
        <w:rPr>
          <w:rFonts w:ascii="Times New Roman" w:hAnsi="Times New Roman" w:cs="Times New Roman"/>
          <w:sz w:val="24"/>
          <w:szCs w:val="24"/>
        </w:rPr>
        <w:t>‎</w:t>
      </w:r>
      <w:proofErr w:type="gramStart"/>
      <w:r w:rsidRPr="007719FA">
        <w:rPr>
          <w:rFonts w:ascii="Goudy Old Style" w:hAnsi="Goudy Old Style"/>
          <w:sz w:val="24"/>
          <w:szCs w:val="24"/>
        </w:rPr>
        <w:t>locations.</w:t>
      </w:r>
      <w:r w:rsidRPr="007719FA">
        <w:rPr>
          <w:rFonts w:ascii="Times New Roman" w:hAnsi="Times New Roman" w:cs="Times New Roman"/>
          <w:sz w:val="24"/>
          <w:szCs w:val="24"/>
        </w:rPr>
        <w:t>‎</w:t>
      </w:r>
      <w:r w:rsidRPr="007719FA">
        <w:rPr>
          <w:rFonts w:ascii="Goudy Old Style" w:hAnsi="Goudy Old Style"/>
          <w:sz w:val="24"/>
          <w:szCs w:val="24"/>
        </w:rPr>
        <w:t xml:space="preserve">  </w:t>
      </w:r>
      <w:r w:rsidRPr="007719FA">
        <w:rPr>
          <w:rFonts w:ascii="Times New Roman" w:hAnsi="Times New Roman" w:cs="Times New Roman"/>
          <w:sz w:val="24"/>
          <w:szCs w:val="24"/>
        </w:rPr>
        <w:t>‎</w:t>
      </w:r>
      <w:proofErr w:type="gramEnd"/>
    </w:p>
    <w:p w14:paraId="5FAABBDE" w14:textId="77777777" w:rsidR="007719FA" w:rsidRPr="007719FA" w:rsidRDefault="00FA0BDC">
      <w:pPr>
        <w:pStyle w:val="DefaultValueStyle"/>
        <w:numPr>
          <w:ilvl w:val="0"/>
          <w:numId w:val="3"/>
        </w:numPr>
        <w:rPr>
          <w:rFonts w:ascii="Goudy Old Style" w:hAnsi="Goudy Old Style"/>
          <w:sz w:val="24"/>
          <w:szCs w:val="24"/>
        </w:rPr>
      </w:pPr>
      <w:r w:rsidRPr="007719FA">
        <w:rPr>
          <w:rFonts w:ascii="Goudy Old Style" w:hAnsi="Goudy Old Style"/>
          <w:sz w:val="24"/>
          <w:szCs w:val="24"/>
        </w:rPr>
        <w:t xml:space="preserve">The Space between Identities. (David -25 Minutes - </w:t>
      </w:r>
      <w:r w:rsidRPr="007719FA">
        <w:rPr>
          <w:rFonts w:ascii="Times New Roman" w:hAnsi="Times New Roman" w:cs="Times New Roman"/>
          <w:sz w:val="24"/>
          <w:szCs w:val="24"/>
        </w:rPr>
        <w:t>‎</w:t>
      </w:r>
      <w:r w:rsidRPr="007719FA">
        <w:rPr>
          <w:rFonts w:ascii="Goudy Old Style" w:hAnsi="Goudy Old Style"/>
          <w:sz w:val="24"/>
          <w:szCs w:val="24"/>
        </w:rPr>
        <w:t>Objectives 2 &amp; 3)</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14F98EC9"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 xml:space="preserve">Personal history – Stereotyping and Bias </w:t>
      </w:r>
    </w:p>
    <w:p w14:paraId="31BFB6C9"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Filipino and American o</w:t>
      </w:r>
      <w:r w:rsidRPr="007719FA">
        <w:rPr>
          <w:rFonts w:ascii="Goudy Old Style" w:hAnsi="Goudy Old Style"/>
          <w:sz w:val="24"/>
          <w:szCs w:val="24"/>
        </w:rPr>
        <w:tab/>
        <w:t xml:space="preserve">Oppression and Privilege </w:t>
      </w:r>
    </w:p>
    <w:p w14:paraId="3C081868" w14:textId="77777777" w:rsidR="007719FA" w:rsidRPr="007719FA" w:rsidRDefault="00FA0BDC">
      <w:pPr>
        <w:pStyle w:val="DefaultValueStyle"/>
        <w:numPr>
          <w:ilvl w:val="1"/>
          <w:numId w:val="4"/>
        </w:numPr>
        <w:rPr>
          <w:rFonts w:ascii="Goudy Old Style" w:hAnsi="Goudy Old Style"/>
          <w:sz w:val="24"/>
          <w:szCs w:val="24"/>
        </w:rPr>
      </w:pPr>
      <w:r w:rsidRPr="007719FA">
        <w:rPr>
          <w:rFonts w:ascii="Goudy Old Style" w:hAnsi="Goudy Old Style"/>
          <w:sz w:val="24"/>
          <w:szCs w:val="24"/>
        </w:rPr>
        <w:t>Between Identities -where I am.  Where are you?</w:t>
      </w:r>
      <w:r w:rsidRPr="007719FA">
        <w:rPr>
          <w:rFonts w:ascii="Times New Roman" w:hAnsi="Times New Roman" w:cs="Times New Roman"/>
          <w:sz w:val="24"/>
          <w:szCs w:val="24"/>
        </w:rPr>
        <w:t>‎</w:t>
      </w:r>
      <w:r w:rsidRPr="007719FA">
        <w:rPr>
          <w:rFonts w:ascii="Goudy Old Style" w:hAnsi="Goudy Old Style"/>
          <w:sz w:val="24"/>
          <w:szCs w:val="24"/>
        </w:rPr>
        <w:t xml:space="preserve">   </w:t>
      </w:r>
      <w:r w:rsidRPr="007719FA">
        <w:rPr>
          <w:rFonts w:ascii="Times New Roman" w:hAnsi="Times New Roman" w:cs="Times New Roman"/>
          <w:sz w:val="24"/>
          <w:szCs w:val="24"/>
        </w:rPr>
        <w:t>‎</w:t>
      </w:r>
    </w:p>
    <w:p w14:paraId="5AD69E91" w14:textId="50DDEFFC" w:rsidR="007719FA" w:rsidRPr="007719FA" w:rsidRDefault="00FA0BDC">
      <w:pPr>
        <w:pStyle w:val="DefaultValueStyle"/>
        <w:numPr>
          <w:ilvl w:val="0"/>
          <w:numId w:val="3"/>
        </w:numPr>
        <w:rPr>
          <w:rFonts w:ascii="Goudy Old Style" w:hAnsi="Goudy Old Style"/>
          <w:sz w:val="24"/>
          <w:szCs w:val="24"/>
        </w:rPr>
      </w:pPr>
      <w:r w:rsidRPr="007719FA">
        <w:rPr>
          <w:rFonts w:ascii="Goudy Old Style" w:hAnsi="Goudy Old Style"/>
          <w:sz w:val="24"/>
          <w:szCs w:val="24"/>
        </w:rPr>
        <w:t xml:space="preserve">Untitled – My Other </w:t>
      </w:r>
      <w:proofErr w:type="gramStart"/>
      <w:r w:rsidRPr="007719FA">
        <w:rPr>
          <w:rFonts w:ascii="Goudy Old Style" w:hAnsi="Goudy Old Style"/>
          <w:sz w:val="24"/>
          <w:szCs w:val="24"/>
        </w:rPr>
        <w:t xml:space="preserve">World( </w:t>
      </w:r>
      <w:proofErr w:type="spellStart"/>
      <w:r w:rsidRPr="007719FA">
        <w:rPr>
          <w:rFonts w:ascii="Goudy Old Style" w:hAnsi="Goudy Old Style"/>
          <w:sz w:val="24"/>
          <w:szCs w:val="24"/>
        </w:rPr>
        <w:t>Shunda</w:t>
      </w:r>
      <w:proofErr w:type="spellEnd"/>
      <w:proofErr w:type="gramEnd"/>
      <w:r w:rsidRPr="007719FA">
        <w:rPr>
          <w:rFonts w:ascii="Goudy Old Style" w:hAnsi="Goudy Old Style"/>
          <w:sz w:val="24"/>
          <w:szCs w:val="24"/>
        </w:rPr>
        <w:t xml:space="preserve"> – 25 minutes - </w:t>
      </w:r>
      <w:r w:rsidRPr="007719FA">
        <w:rPr>
          <w:rFonts w:ascii="Times New Roman" w:hAnsi="Times New Roman" w:cs="Times New Roman"/>
          <w:sz w:val="24"/>
          <w:szCs w:val="24"/>
        </w:rPr>
        <w:t>‎</w:t>
      </w:r>
      <w:r w:rsidRPr="007719FA">
        <w:rPr>
          <w:rFonts w:ascii="Goudy Old Style" w:hAnsi="Goudy Old Style"/>
          <w:sz w:val="24"/>
          <w:szCs w:val="24"/>
        </w:rPr>
        <w:t>Objectives 1 &amp; 4)</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5A8A0B6B" w14:textId="77777777" w:rsidR="007719FA" w:rsidRPr="007719FA" w:rsidRDefault="00FA0BDC">
      <w:pPr>
        <w:pStyle w:val="DefaultValueStyle"/>
        <w:numPr>
          <w:ilvl w:val="0"/>
          <w:numId w:val="5"/>
        </w:numPr>
        <w:ind w:left="1170" w:hanging="90"/>
        <w:rPr>
          <w:rFonts w:ascii="Goudy Old Style" w:hAnsi="Goudy Old Style"/>
          <w:sz w:val="24"/>
          <w:szCs w:val="24"/>
        </w:rPr>
      </w:pPr>
      <w:r w:rsidRPr="007719FA">
        <w:rPr>
          <w:rFonts w:ascii="Goudy Old Style" w:hAnsi="Goudy Old Style"/>
          <w:sz w:val="24"/>
          <w:szCs w:val="24"/>
        </w:rPr>
        <w:t xml:space="preserve">Personal </w:t>
      </w:r>
      <w:proofErr w:type="gramStart"/>
      <w:r w:rsidRPr="007719FA">
        <w:rPr>
          <w:rFonts w:ascii="Goudy Old Style" w:hAnsi="Goudy Old Style"/>
          <w:sz w:val="24"/>
          <w:szCs w:val="24"/>
        </w:rPr>
        <w:t>Journey  -</w:t>
      </w:r>
      <w:proofErr w:type="gramEnd"/>
      <w:r w:rsidRPr="007719FA">
        <w:rPr>
          <w:rFonts w:ascii="Goudy Old Style" w:hAnsi="Goudy Old Style"/>
          <w:sz w:val="24"/>
          <w:szCs w:val="24"/>
        </w:rPr>
        <w:t xml:space="preserve"> Not listening to others</w:t>
      </w:r>
    </w:p>
    <w:p w14:paraId="2DA2AB46" w14:textId="77777777" w:rsidR="007719FA" w:rsidRPr="007719FA" w:rsidRDefault="00FA0BDC">
      <w:pPr>
        <w:pStyle w:val="DefaultValueStyle"/>
        <w:numPr>
          <w:ilvl w:val="0"/>
          <w:numId w:val="5"/>
        </w:numPr>
        <w:ind w:left="1170" w:hanging="90"/>
        <w:rPr>
          <w:rFonts w:ascii="Goudy Old Style" w:hAnsi="Goudy Old Style"/>
          <w:sz w:val="24"/>
          <w:szCs w:val="24"/>
        </w:rPr>
      </w:pPr>
      <w:r w:rsidRPr="007719FA">
        <w:rPr>
          <w:rFonts w:ascii="Goudy Old Style" w:hAnsi="Goudy Old Style"/>
          <w:sz w:val="24"/>
          <w:szCs w:val="24"/>
        </w:rPr>
        <w:t xml:space="preserve">Microaggressions and Praise </w:t>
      </w:r>
    </w:p>
    <w:p w14:paraId="74E30D9E" w14:textId="77777777" w:rsidR="007719FA" w:rsidRPr="007719FA" w:rsidRDefault="00FA0BDC">
      <w:pPr>
        <w:pStyle w:val="DefaultValueStyle"/>
        <w:numPr>
          <w:ilvl w:val="0"/>
          <w:numId w:val="5"/>
        </w:numPr>
        <w:ind w:left="1170" w:hanging="90"/>
        <w:rPr>
          <w:rFonts w:ascii="Goudy Old Style" w:hAnsi="Goudy Old Style"/>
          <w:sz w:val="24"/>
          <w:szCs w:val="24"/>
        </w:rPr>
      </w:pPr>
      <w:r w:rsidRPr="007719FA">
        <w:rPr>
          <w:rFonts w:ascii="Goudy Old Style" w:hAnsi="Goudy Old Style"/>
          <w:sz w:val="24"/>
          <w:szCs w:val="24"/>
        </w:rPr>
        <w:t xml:space="preserve">Intersectionality and stereotyping </w:t>
      </w:r>
    </w:p>
    <w:p w14:paraId="78BF31EE" w14:textId="30073D52" w:rsidR="007719FA" w:rsidRPr="007719FA" w:rsidRDefault="00FA0BDC">
      <w:pPr>
        <w:pStyle w:val="DefaultValueStyle"/>
        <w:numPr>
          <w:ilvl w:val="0"/>
          <w:numId w:val="5"/>
        </w:numPr>
        <w:ind w:left="1170" w:hanging="90"/>
        <w:rPr>
          <w:rFonts w:ascii="Goudy Old Style" w:hAnsi="Goudy Old Style"/>
          <w:sz w:val="24"/>
          <w:szCs w:val="24"/>
        </w:rPr>
      </w:pPr>
      <w:r w:rsidRPr="007719FA">
        <w:rPr>
          <w:rFonts w:ascii="Goudy Old Style" w:hAnsi="Goudy Old Style"/>
          <w:sz w:val="24"/>
          <w:szCs w:val="24"/>
        </w:rPr>
        <w:t xml:space="preserve">Power, </w:t>
      </w:r>
      <w:proofErr w:type="gramStart"/>
      <w:r w:rsidRPr="007719FA">
        <w:rPr>
          <w:rFonts w:ascii="Goudy Old Style" w:hAnsi="Goudy Old Style"/>
          <w:sz w:val="24"/>
          <w:szCs w:val="24"/>
        </w:rPr>
        <w:t>Privilege,  and</w:t>
      </w:r>
      <w:proofErr w:type="gramEnd"/>
      <w:r w:rsidRPr="007719FA">
        <w:rPr>
          <w:rFonts w:ascii="Goudy Old Style" w:hAnsi="Goudy Old Style"/>
          <w:sz w:val="24"/>
          <w:szCs w:val="24"/>
        </w:rPr>
        <w:t xml:space="preserve"> Oppression </w:t>
      </w:r>
    </w:p>
    <w:p w14:paraId="3D5363A1" w14:textId="77777777" w:rsidR="007719FA" w:rsidRPr="007719FA" w:rsidRDefault="00FA0BDC">
      <w:pPr>
        <w:pStyle w:val="DefaultValueStyle"/>
        <w:numPr>
          <w:ilvl w:val="0"/>
          <w:numId w:val="5"/>
        </w:numPr>
        <w:ind w:left="1170" w:hanging="90"/>
        <w:rPr>
          <w:rFonts w:ascii="Goudy Old Style" w:hAnsi="Goudy Old Style"/>
          <w:sz w:val="24"/>
          <w:szCs w:val="24"/>
        </w:rPr>
      </w:pPr>
      <w:r w:rsidRPr="007719FA">
        <w:rPr>
          <w:rFonts w:ascii="Goudy Old Style" w:hAnsi="Goudy Old Style"/>
          <w:sz w:val="24"/>
          <w:szCs w:val="24"/>
        </w:rPr>
        <w:t xml:space="preserve">My power, my oppression - internal and external   </w:t>
      </w:r>
    </w:p>
    <w:p w14:paraId="01519EA0" w14:textId="3C88AE04" w:rsidR="007719FA" w:rsidRPr="007719FA" w:rsidRDefault="00FA0BDC">
      <w:pPr>
        <w:pStyle w:val="DefaultValueStyle"/>
        <w:numPr>
          <w:ilvl w:val="0"/>
          <w:numId w:val="3"/>
        </w:numPr>
        <w:rPr>
          <w:rFonts w:ascii="Goudy Old Style" w:hAnsi="Goudy Old Style"/>
          <w:sz w:val="24"/>
          <w:szCs w:val="24"/>
        </w:rPr>
      </w:pPr>
      <w:r w:rsidRPr="007719FA">
        <w:rPr>
          <w:rFonts w:ascii="Goudy Old Style" w:hAnsi="Goudy Old Style"/>
          <w:sz w:val="24"/>
          <w:szCs w:val="24"/>
        </w:rPr>
        <w:t xml:space="preserve">My journey towards Boricua (Miguel, 25 Minutes – Obj. </w:t>
      </w:r>
      <w:r w:rsidRPr="007719FA">
        <w:rPr>
          <w:rFonts w:ascii="Times New Roman" w:hAnsi="Times New Roman" w:cs="Times New Roman"/>
          <w:sz w:val="24"/>
          <w:szCs w:val="24"/>
        </w:rPr>
        <w:t>‎‎</w:t>
      </w:r>
      <w:r w:rsidRPr="007719FA">
        <w:rPr>
          <w:rFonts w:ascii="Goudy Old Style" w:hAnsi="Goudy Old Style"/>
          <w:sz w:val="24"/>
          <w:szCs w:val="24"/>
        </w:rPr>
        <w:t>1,2, 3)</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456E2E96"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My </w:t>
      </w:r>
      <w:proofErr w:type="gramStart"/>
      <w:r w:rsidRPr="007719FA">
        <w:rPr>
          <w:rFonts w:ascii="Goudy Old Style" w:hAnsi="Goudy Old Style"/>
          <w:sz w:val="24"/>
          <w:szCs w:val="24"/>
        </w:rPr>
        <w:t>Journey</w:t>
      </w:r>
      <w:proofErr w:type="gramEnd"/>
      <w:r w:rsidRPr="007719FA">
        <w:rPr>
          <w:rFonts w:ascii="Goudy Old Style" w:hAnsi="Goudy Old Style"/>
          <w:sz w:val="24"/>
          <w:szCs w:val="24"/>
        </w:rPr>
        <w:t xml:space="preserve"> </w:t>
      </w:r>
    </w:p>
    <w:p w14:paraId="608110A9"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Puerto Rica vs. Florida vs. New York – </w:t>
      </w:r>
      <w:r w:rsidRPr="007719FA">
        <w:rPr>
          <w:rFonts w:ascii="Times New Roman" w:hAnsi="Times New Roman" w:cs="Times New Roman"/>
          <w:sz w:val="24"/>
          <w:szCs w:val="24"/>
        </w:rPr>
        <w:t>‎</w:t>
      </w:r>
      <w:r w:rsidRPr="007719FA">
        <w:rPr>
          <w:rFonts w:ascii="Goudy Old Style" w:hAnsi="Goudy Old Style"/>
          <w:sz w:val="24"/>
          <w:szCs w:val="24"/>
        </w:rPr>
        <w:t>Comparing and contrasting different cultures.</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241F0478"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Similarities and </w:t>
      </w:r>
      <w:r w:rsidR="007719FA" w:rsidRPr="007719FA">
        <w:rPr>
          <w:rFonts w:ascii="Goudy Old Style" w:hAnsi="Goudy Old Style"/>
          <w:sz w:val="24"/>
          <w:szCs w:val="24"/>
        </w:rPr>
        <w:t>differences</w:t>
      </w:r>
      <w:r w:rsidRPr="007719FA">
        <w:rPr>
          <w:rFonts w:ascii="Goudy Old Style" w:hAnsi="Goudy Old Style"/>
          <w:sz w:val="24"/>
          <w:szCs w:val="24"/>
        </w:rPr>
        <w:t xml:space="preserve"> in identities </w:t>
      </w:r>
    </w:p>
    <w:p w14:paraId="1DD1457F"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Psychologist </w:t>
      </w:r>
    </w:p>
    <w:p w14:paraId="7C8BCA3F"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Partner </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6586F4D1"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t xml:space="preserve">Father </w:t>
      </w:r>
    </w:p>
    <w:p w14:paraId="70B0E158" w14:textId="77777777" w:rsidR="007719FA" w:rsidRPr="007719FA" w:rsidRDefault="00FA0BDC">
      <w:pPr>
        <w:pStyle w:val="DefaultValueStyle"/>
        <w:numPr>
          <w:ilvl w:val="0"/>
          <w:numId w:val="6"/>
        </w:numPr>
        <w:rPr>
          <w:rFonts w:ascii="Goudy Old Style" w:hAnsi="Goudy Old Style"/>
          <w:sz w:val="24"/>
          <w:szCs w:val="24"/>
        </w:rPr>
      </w:pPr>
      <w:r w:rsidRPr="007719FA">
        <w:rPr>
          <w:rFonts w:ascii="Goudy Old Style" w:hAnsi="Goudy Old Style"/>
          <w:sz w:val="24"/>
          <w:szCs w:val="24"/>
        </w:rPr>
        <w:lastRenderedPageBreak/>
        <w:t xml:space="preserve">Son  </w:t>
      </w:r>
    </w:p>
    <w:p w14:paraId="558C7AC9" w14:textId="77777777" w:rsidR="007719FA" w:rsidRPr="007719FA" w:rsidRDefault="00FA0BDC" w:rsidP="007719FA">
      <w:pPr>
        <w:pStyle w:val="DefaultValueStyle"/>
        <w:rPr>
          <w:rFonts w:ascii="Goudy Old Style" w:hAnsi="Goudy Old Style"/>
          <w:sz w:val="24"/>
          <w:szCs w:val="24"/>
        </w:rPr>
      </w:pPr>
      <w:r w:rsidRPr="007719FA">
        <w:rPr>
          <w:rFonts w:ascii="Times New Roman" w:hAnsi="Times New Roman" w:cs="Times New Roman"/>
          <w:sz w:val="24"/>
          <w:szCs w:val="24"/>
        </w:rPr>
        <w:t>‎</w:t>
      </w:r>
      <w:r w:rsidRPr="007719FA">
        <w:rPr>
          <w:rFonts w:ascii="Goudy Old Style" w:hAnsi="Goudy Old Style"/>
          <w:sz w:val="24"/>
          <w:szCs w:val="24"/>
        </w:rPr>
        <w:t>6.</w:t>
      </w:r>
      <w:r w:rsidRPr="007719FA">
        <w:rPr>
          <w:rFonts w:ascii="Times New Roman" w:hAnsi="Times New Roman" w:cs="Times New Roman"/>
          <w:sz w:val="24"/>
          <w:szCs w:val="24"/>
        </w:rPr>
        <w:t>‎</w:t>
      </w:r>
      <w:r w:rsidRPr="007719FA">
        <w:rPr>
          <w:rFonts w:ascii="Goudy Old Style" w:hAnsi="Goudy Old Style"/>
          <w:sz w:val="24"/>
          <w:szCs w:val="24"/>
        </w:rPr>
        <w:tab/>
        <w:t xml:space="preserve">Discussion / Questions and Answers (Sophia, Francis, </w:t>
      </w:r>
      <w:r w:rsidRPr="007719FA">
        <w:rPr>
          <w:rFonts w:ascii="Times New Roman" w:hAnsi="Times New Roman" w:cs="Times New Roman"/>
          <w:sz w:val="24"/>
          <w:szCs w:val="24"/>
        </w:rPr>
        <w:t>‎</w:t>
      </w:r>
      <w:proofErr w:type="spellStart"/>
      <w:r w:rsidRPr="007719FA">
        <w:rPr>
          <w:rFonts w:ascii="Goudy Old Style" w:hAnsi="Goudy Old Style"/>
          <w:sz w:val="24"/>
          <w:szCs w:val="24"/>
        </w:rPr>
        <w:t>Shunda</w:t>
      </w:r>
      <w:proofErr w:type="spellEnd"/>
      <w:r w:rsidRPr="007719FA">
        <w:rPr>
          <w:rFonts w:ascii="Goudy Old Style" w:hAnsi="Goudy Old Style"/>
          <w:sz w:val="24"/>
          <w:szCs w:val="24"/>
        </w:rPr>
        <w:t xml:space="preserve">, David, Miguel &amp; Attendees </w:t>
      </w:r>
      <w:r w:rsidRPr="007719FA">
        <w:rPr>
          <w:rFonts w:ascii="Goudy Old Style" w:hAnsi="Goudy Old Style" w:cs="Goudy Old Style"/>
          <w:sz w:val="24"/>
          <w:szCs w:val="24"/>
        </w:rPr>
        <w:t>–</w:t>
      </w:r>
      <w:r w:rsidRPr="007719FA">
        <w:rPr>
          <w:rFonts w:ascii="Goudy Old Style" w:hAnsi="Goudy Old Style"/>
          <w:sz w:val="24"/>
          <w:szCs w:val="24"/>
        </w:rPr>
        <w:t xml:space="preserve"> 40 minutes - </w:t>
      </w:r>
      <w:r w:rsidRPr="007719FA">
        <w:rPr>
          <w:rFonts w:ascii="Times New Roman" w:hAnsi="Times New Roman" w:cs="Times New Roman"/>
          <w:sz w:val="24"/>
          <w:szCs w:val="24"/>
        </w:rPr>
        <w:t>‎</w:t>
      </w:r>
      <w:r w:rsidRPr="007719FA">
        <w:rPr>
          <w:rFonts w:ascii="Goudy Old Style" w:hAnsi="Goudy Old Style"/>
          <w:sz w:val="24"/>
          <w:szCs w:val="24"/>
        </w:rPr>
        <w:t>Objectives 1,2,3,4)</w:t>
      </w:r>
      <w:r w:rsidRPr="007719FA">
        <w:rPr>
          <w:rFonts w:ascii="Times New Roman" w:hAnsi="Times New Roman" w:cs="Times New Roman"/>
          <w:sz w:val="24"/>
          <w:szCs w:val="24"/>
        </w:rPr>
        <w:t>‎</w:t>
      </w:r>
      <w:r w:rsidRPr="007719FA">
        <w:rPr>
          <w:rFonts w:ascii="Goudy Old Style" w:hAnsi="Goudy Old Style"/>
          <w:sz w:val="24"/>
          <w:szCs w:val="24"/>
        </w:rPr>
        <w:t xml:space="preserve"> </w:t>
      </w:r>
    </w:p>
    <w:p w14:paraId="75050697" w14:textId="77777777" w:rsidR="007719FA" w:rsidRPr="007719FA" w:rsidRDefault="00FA0BDC">
      <w:pPr>
        <w:pStyle w:val="DefaultValueStyle"/>
        <w:numPr>
          <w:ilvl w:val="0"/>
          <w:numId w:val="7"/>
        </w:numPr>
        <w:ind w:left="1440" w:hanging="450"/>
        <w:rPr>
          <w:rFonts w:ascii="Goudy Old Style" w:hAnsi="Goudy Old Style"/>
          <w:sz w:val="24"/>
          <w:szCs w:val="24"/>
        </w:rPr>
      </w:pPr>
      <w:r w:rsidRPr="007719FA">
        <w:rPr>
          <w:rFonts w:ascii="Goudy Old Style" w:hAnsi="Goudy Old Style"/>
          <w:sz w:val="24"/>
          <w:szCs w:val="24"/>
        </w:rPr>
        <w:t xml:space="preserve">Audience </w:t>
      </w:r>
      <w:proofErr w:type="gramStart"/>
      <w:r w:rsidRPr="007719FA">
        <w:rPr>
          <w:rFonts w:ascii="Goudy Old Style" w:hAnsi="Goudy Old Style"/>
          <w:sz w:val="24"/>
          <w:szCs w:val="24"/>
        </w:rPr>
        <w:t xml:space="preserve">Responses  </w:t>
      </w:r>
      <w:r w:rsidRPr="007719FA">
        <w:rPr>
          <w:rFonts w:ascii="Times New Roman" w:hAnsi="Times New Roman" w:cs="Times New Roman"/>
          <w:sz w:val="24"/>
          <w:szCs w:val="24"/>
        </w:rPr>
        <w:t>‎</w:t>
      </w:r>
      <w:proofErr w:type="gramEnd"/>
    </w:p>
    <w:p w14:paraId="05EB3BFA" w14:textId="77777777" w:rsidR="007719FA" w:rsidRPr="007719FA" w:rsidRDefault="00FA0BDC">
      <w:pPr>
        <w:pStyle w:val="DefaultValueStyle"/>
        <w:numPr>
          <w:ilvl w:val="0"/>
          <w:numId w:val="7"/>
        </w:numPr>
        <w:ind w:left="1440" w:hanging="450"/>
        <w:rPr>
          <w:rFonts w:ascii="Goudy Old Style" w:hAnsi="Goudy Old Style"/>
          <w:sz w:val="24"/>
          <w:szCs w:val="24"/>
        </w:rPr>
      </w:pPr>
      <w:r w:rsidRPr="007719FA">
        <w:rPr>
          <w:rFonts w:ascii="Goudy Old Style" w:hAnsi="Goudy Old Style"/>
          <w:sz w:val="24"/>
          <w:szCs w:val="24"/>
        </w:rPr>
        <w:t xml:space="preserve">Questions to panel with </w:t>
      </w:r>
      <w:proofErr w:type="gramStart"/>
      <w:r w:rsidRPr="007719FA">
        <w:rPr>
          <w:rFonts w:ascii="Goudy Old Style" w:hAnsi="Goudy Old Style"/>
          <w:sz w:val="24"/>
          <w:szCs w:val="24"/>
        </w:rPr>
        <w:t xml:space="preserve">answers  </w:t>
      </w:r>
      <w:r w:rsidRPr="007719FA">
        <w:rPr>
          <w:rFonts w:ascii="Times New Roman" w:hAnsi="Times New Roman" w:cs="Times New Roman"/>
          <w:sz w:val="24"/>
          <w:szCs w:val="24"/>
        </w:rPr>
        <w:t>‎</w:t>
      </w:r>
      <w:proofErr w:type="gramEnd"/>
    </w:p>
    <w:p w14:paraId="6E769A08" w14:textId="0C707DB8" w:rsidR="00FA0BDC" w:rsidRPr="007719FA" w:rsidRDefault="00FA0BDC">
      <w:pPr>
        <w:pStyle w:val="DefaultValueStyle"/>
        <w:numPr>
          <w:ilvl w:val="0"/>
          <w:numId w:val="7"/>
        </w:numPr>
        <w:ind w:left="1440" w:hanging="450"/>
        <w:rPr>
          <w:rFonts w:ascii="Goudy Old Style" w:hAnsi="Goudy Old Style"/>
          <w:sz w:val="24"/>
          <w:szCs w:val="24"/>
        </w:rPr>
      </w:pPr>
      <w:r w:rsidRPr="007719FA">
        <w:rPr>
          <w:rFonts w:ascii="Goudy Old Style" w:hAnsi="Goudy Old Style"/>
          <w:sz w:val="24"/>
          <w:szCs w:val="24"/>
        </w:rPr>
        <w:t>Participants Evaluations (5 minutes)</w:t>
      </w:r>
      <w:r w:rsidRPr="007719FA">
        <w:rPr>
          <w:rFonts w:ascii="Times New Roman" w:hAnsi="Times New Roman" w:cs="Times New Roman"/>
          <w:sz w:val="24"/>
          <w:szCs w:val="24"/>
        </w:rPr>
        <w:t>‎</w:t>
      </w:r>
    </w:p>
    <w:p w14:paraId="71BB9EEA" w14:textId="1864CF6F" w:rsidR="00C30C84" w:rsidRPr="007719FA" w:rsidRDefault="00C30C84" w:rsidP="007719FA">
      <w:pPr>
        <w:pStyle w:val="DefaultValueStyle"/>
        <w:ind w:left="360"/>
        <w:rPr>
          <w:rFonts w:ascii="Goudy Old Style" w:hAnsi="Goudy Old Style"/>
          <w:sz w:val="24"/>
          <w:szCs w:val="24"/>
        </w:rPr>
      </w:pPr>
    </w:p>
    <w:p w14:paraId="78479386" w14:textId="77777777" w:rsidR="000C6D6A" w:rsidRPr="007719FA" w:rsidRDefault="000C6D6A" w:rsidP="00B47E94">
      <w:pPr>
        <w:spacing w:line="240" w:lineRule="exact"/>
        <w:rPr>
          <w:rFonts w:ascii="Goudy Old Style" w:hAnsi="Goudy Old Style"/>
        </w:rPr>
      </w:pPr>
    </w:p>
    <w:p w14:paraId="4E00A274" w14:textId="392269F4" w:rsidR="00757566" w:rsidRPr="007719FA" w:rsidRDefault="00757566" w:rsidP="00B47E94">
      <w:pPr>
        <w:spacing w:line="240" w:lineRule="exact"/>
        <w:rPr>
          <w:rFonts w:ascii="Goudy Old Style" w:hAnsi="Goudy Old Style"/>
          <w:b/>
        </w:rPr>
      </w:pPr>
      <w:r w:rsidRPr="007719FA">
        <w:rPr>
          <w:rFonts w:ascii="Goudy Old Style" w:hAnsi="Goudy Old Style"/>
          <w:b/>
        </w:rPr>
        <w:t>Assessment Questions:</w:t>
      </w:r>
    </w:p>
    <w:p w14:paraId="53DE3DB5"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1 (include possible answers)</w:t>
      </w:r>
    </w:p>
    <w:p w14:paraId="0FF223CC"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(T/F) Four-step model targets patients’: 1- Rights 2- Needs 3- Decisions 4- Desires 5- Wants</w:t>
      </w:r>
    </w:p>
    <w:p w14:paraId="5753F0D2"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1</w:t>
      </w:r>
    </w:p>
    <w:p w14:paraId="4A4A8C78"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1,2,3,5</w:t>
      </w:r>
    </w:p>
    <w:p w14:paraId="28FBABD1"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2 (include possible answers)</w:t>
      </w:r>
    </w:p>
    <w:p w14:paraId="59FB2AB2"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A basic human need is: 1- Universal 2- Specific 3- Bi-directional 4- Uni-directional</w:t>
      </w:r>
    </w:p>
    <w:p w14:paraId="13A1CA3B"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2</w:t>
      </w:r>
    </w:p>
    <w:p w14:paraId="40D7EB90"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1, 3</w:t>
      </w:r>
    </w:p>
    <w:p w14:paraId="3674BAA5"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3 (include possible answers)</w:t>
      </w:r>
    </w:p>
    <w:p w14:paraId="372922C9"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What is Step (Zero) in the four-step model?</w:t>
      </w:r>
    </w:p>
    <w:p w14:paraId="40284080"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3</w:t>
      </w:r>
    </w:p>
    <w:p w14:paraId="633F5347"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I lived all my life.................................</w:t>
      </w:r>
    </w:p>
    <w:p w14:paraId="0F6AB066"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4 (include possible answers)</w:t>
      </w:r>
    </w:p>
    <w:p w14:paraId="0AFDF839"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How does the four-step model correlate with the time dimension?</w:t>
      </w:r>
    </w:p>
    <w:p w14:paraId="4C285AE7"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4</w:t>
      </w:r>
    </w:p>
    <w:p w14:paraId="43343299"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Working through the model starts in the past (step 0) and ends in the future (step 4).</w:t>
      </w:r>
    </w:p>
    <w:p w14:paraId="4485F9E3"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5 (include possible answers)</w:t>
      </w:r>
    </w:p>
    <w:p w14:paraId="62D05F4A"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lastRenderedPageBreak/>
        <w:t>What are some examples of the theoretical schools that are integrated in the model?</w:t>
      </w:r>
    </w:p>
    <w:p w14:paraId="6EE49450"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5</w:t>
      </w:r>
    </w:p>
    <w:p w14:paraId="664FECA4"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 xml:space="preserve">Psychoanalysis, Object Relations, Transactional Analysis, Existential Psychotherapy, </w:t>
      </w:r>
      <w:proofErr w:type="spellStart"/>
      <w:r w:rsidRPr="007719FA">
        <w:rPr>
          <w:rFonts w:ascii="Goudy Old Style" w:hAnsi="Goudy Old Style"/>
          <w:sz w:val="24"/>
          <w:szCs w:val="24"/>
        </w:rPr>
        <w:t>Self Psychology</w:t>
      </w:r>
      <w:proofErr w:type="spellEnd"/>
      <w:r w:rsidRPr="007719FA">
        <w:rPr>
          <w:rFonts w:ascii="Goudy Old Style" w:hAnsi="Goudy Old Style"/>
          <w:sz w:val="24"/>
          <w:szCs w:val="24"/>
        </w:rPr>
        <w:t>, Gestalt</w:t>
      </w:r>
    </w:p>
    <w:p w14:paraId="23362E4A"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6 (include possible answers)</w:t>
      </w:r>
    </w:p>
    <w:p w14:paraId="709A9722"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How do you think the four-step integrative model is clinically applicable?</w:t>
      </w:r>
    </w:p>
    <w:p w14:paraId="75A4F3C7"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6</w:t>
      </w:r>
    </w:p>
    <w:p w14:paraId="54290005"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Simple, universal, clinically relevant</w:t>
      </w:r>
    </w:p>
    <w:p w14:paraId="4D2B91A2"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7 (include possible answers)</w:t>
      </w:r>
    </w:p>
    <w:p w14:paraId="1B7ED809"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How did working through the model help you reflect on your own story?</w:t>
      </w:r>
    </w:p>
    <w:p w14:paraId="6C327F20"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7</w:t>
      </w:r>
    </w:p>
    <w:p w14:paraId="6843CEC2"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The model helped me reflect on my own needs, wants, rights and decisions.</w:t>
      </w:r>
    </w:p>
    <w:p w14:paraId="0C5FC41E"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8 (include possible answers)</w:t>
      </w:r>
    </w:p>
    <w:p w14:paraId="50F36BFE"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Is it a must that we go through the whole four steps in one session?</w:t>
      </w:r>
    </w:p>
    <w:p w14:paraId="2582D8D9"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8</w:t>
      </w:r>
    </w:p>
    <w:p w14:paraId="27C5D40D"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No</w:t>
      </w:r>
    </w:p>
    <w:p w14:paraId="6B64BAAE"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9 (include possible answers)</w:t>
      </w:r>
    </w:p>
    <w:p w14:paraId="125A9BC0"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 xml:space="preserve">What is the most central step in the </w:t>
      </w:r>
      <w:proofErr w:type="spellStart"/>
      <w:r w:rsidRPr="007719FA">
        <w:rPr>
          <w:rFonts w:ascii="Goudy Old Style" w:hAnsi="Goudy Old Style"/>
          <w:sz w:val="24"/>
          <w:szCs w:val="24"/>
        </w:rPr>
        <w:t>fou</w:t>
      </w:r>
      <w:proofErr w:type="spellEnd"/>
      <w:r w:rsidRPr="007719FA">
        <w:rPr>
          <w:rFonts w:ascii="Goudy Old Style" w:hAnsi="Goudy Old Style"/>
          <w:sz w:val="24"/>
          <w:szCs w:val="24"/>
        </w:rPr>
        <w:t>-step model?</w:t>
      </w:r>
    </w:p>
    <w:p w14:paraId="3915D603"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9</w:t>
      </w:r>
    </w:p>
    <w:p w14:paraId="15C012F3"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Step of (I need.......)</w:t>
      </w:r>
    </w:p>
    <w:p w14:paraId="04A3B04D"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Question 10 (include possible answers)</w:t>
      </w:r>
    </w:p>
    <w:p w14:paraId="16AF1A0B"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 xml:space="preserve">Give some examples of early </w:t>
      </w:r>
      <w:proofErr w:type="spellStart"/>
      <w:r w:rsidRPr="007719FA">
        <w:rPr>
          <w:rFonts w:ascii="Goudy Old Style" w:hAnsi="Goudy Old Style"/>
          <w:sz w:val="24"/>
          <w:szCs w:val="24"/>
        </w:rPr>
        <w:t>decsions</w:t>
      </w:r>
      <w:proofErr w:type="spellEnd"/>
      <w:r w:rsidRPr="007719FA">
        <w:rPr>
          <w:rFonts w:ascii="Goudy Old Style" w:hAnsi="Goudy Old Style"/>
          <w:sz w:val="24"/>
          <w:szCs w:val="24"/>
        </w:rPr>
        <w:t xml:space="preserve"> people take in their lives.</w:t>
      </w:r>
    </w:p>
    <w:p w14:paraId="5686E7F2" w14:textId="77777777" w:rsidR="00FD71C8" w:rsidRPr="007719FA" w:rsidRDefault="00FD71C8" w:rsidP="00FD71C8">
      <w:pPr>
        <w:pStyle w:val="DefaultLabelStyle"/>
        <w:rPr>
          <w:rFonts w:ascii="Goudy Old Style" w:hAnsi="Goudy Old Style"/>
          <w:sz w:val="24"/>
          <w:szCs w:val="24"/>
        </w:rPr>
      </w:pPr>
      <w:r w:rsidRPr="007719FA">
        <w:rPr>
          <w:rFonts w:ascii="Goudy Old Style" w:hAnsi="Goudy Old Style"/>
          <w:sz w:val="24"/>
          <w:szCs w:val="24"/>
        </w:rPr>
        <w:t>Correct Answer 10</w:t>
      </w:r>
    </w:p>
    <w:p w14:paraId="107D017D" w14:textId="77777777" w:rsidR="00FD71C8" w:rsidRPr="007719FA" w:rsidRDefault="00FD71C8" w:rsidP="00FD71C8">
      <w:pPr>
        <w:pStyle w:val="DefaultValueStyle"/>
        <w:rPr>
          <w:rFonts w:ascii="Goudy Old Style" w:hAnsi="Goudy Old Style"/>
          <w:sz w:val="24"/>
          <w:szCs w:val="24"/>
        </w:rPr>
      </w:pPr>
      <w:r w:rsidRPr="007719FA">
        <w:rPr>
          <w:rFonts w:ascii="Goudy Old Style" w:hAnsi="Goudy Old Style"/>
          <w:sz w:val="24"/>
          <w:szCs w:val="24"/>
        </w:rPr>
        <w:t xml:space="preserve">Decision to burry true self, decision not to marry, not to </w:t>
      </w:r>
      <w:proofErr w:type="spellStart"/>
      <w:r w:rsidRPr="007719FA">
        <w:rPr>
          <w:rFonts w:ascii="Goudy Old Style" w:hAnsi="Goudy Old Style"/>
          <w:sz w:val="24"/>
          <w:szCs w:val="24"/>
        </w:rPr>
        <w:t>succed</w:t>
      </w:r>
      <w:proofErr w:type="spellEnd"/>
      <w:r w:rsidRPr="007719FA">
        <w:rPr>
          <w:rFonts w:ascii="Goudy Old Style" w:hAnsi="Goudy Old Style"/>
          <w:sz w:val="24"/>
          <w:szCs w:val="24"/>
        </w:rPr>
        <w:t>, not to grow up....</w:t>
      </w:r>
    </w:p>
    <w:p w14:paraId="53BA1200" w14:textId="2CAA9739" w:rsidR="0063796C" w:rsidRPr="007719FA" w:rsidRDefault="0063796C" w:rsidP="00FD71C8">
      <w:pPr>
        <w:pStyle w:val="DefaultLabelStyle"/>
        <w:rPr>
          <w:rFonts w:ascii="Goudy Old Style" w:hAnsi="Goudy Old Style"/>
          <w:b w:val="0"/>
          <w:bCs/>
          <w:sz w:val="24"/>
          <w:szCs w:val="24"/>
        </w:rPr>
      </w:pPr>
    </w:p>
    <w:sectPr w:rsidR="0063796C" w:rsidRPr="007719F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77A"/>
    <w:multiLevelType w:val="hybridMultilevel"/>
    <w:tmpl w:val="208E347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721A2C"/>
    <w:multiLevelType w:val="hybridMultilevel"/>
    <w:tmpl w:val="169EEF56"/>
    <w:lvl w:ilvl="0" w:tplc="04090001">
      <w:start w:val="1"/>
      <w:numFmt w:val="bullet"/>
      <w:lvlText w:val=""/>
      <w:lvlJc w:val="left"/>
      <w:pPr>
        <w:ind w:left="1020" w:hanging="360"/>
      </w:pPr>
      <w:rPr>
        <w:rFonts w:ascii="Symbol" w:hAnsi="Symbol"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2" w15:restartNumberingAfterBreak="0">
    <w:nsid w:val="1CE649CD"/>
    <w:multiLevelType w:val="hybridMultilevel"/>
    <w:tmpl w:val="E820AD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575959"/>
    <w:multiLevelType w:val="hybridMultilevel"/>
    <w:tmpl w:val="097C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217"/>
    <w:multiLevelType w:val="hybridMultilevel"/>
    <w:tmpl w:val="647C6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1277E"/>
    <w:multiLevelType w:val="hybridMultilevel"/>
    <w:tmpl w:val="6A24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C0C58"/>
    <w:multiLevelType w:val="hybridMultilevel"/>
    <w:tmpl w:val="99A263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733158816">
    <w:abstractNumId w:val="3"/>
  </w:num>
  <w:num w:numId="2" w16cid:durableId="973144296">
    <w:abstractNumId w:val="5"/>
  </w:num>
  <w:num w:numId="3" w16cid:durableId="1959601935">
    <w:abstractNumId w:val="4"/>
  </w:num>
  <w:num w:numId="4" w16cid:durableId="1079248642">
    <w:abstractNumId w:val="0"/>
  </w:num>
  <w:num w:numId="5" w16cid:durableId="1572887156">
    <w:abstractNumId w:val="6"/>
  </w:num>
  <w:num w:numId="6" w16cid:durableId="271864834">
    <w:abstractNumId w:val="2"/>
  </w:num>
  <w:num w:numId="7" w16cid:durableId="12049478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4422"/>
    <w:rsid w:val="00757566"/>
    <w:rsid w:val="0077093C"/>
    <w:rsid w:val="007719FA"/>
    <w:rsid w:val="00771E7A"/>
    <w:rsid w:val="007A05E4"/>
    <w:rsid w:val="007E11AD"/>
    <w:rsid w:val="008171C9"/>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838</Words>
  <Characters>4522</Characters>
  <Application>Microsoft Office Word</Application>
  <DocSecurity>0</DocSecurity>
  <Lines>646</Lines>
  <Paragraphs>282</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2023-02-20T00:39:00Z</dcterms:created>
  <dcterms:modified xsi:type="dcterms:W3CDTF">2023-02-20T00:54:00Z</dcterms:modified>
</cp:coreProperties>
</file>